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0696" w14:textId="23A37E74" w:rsidR="003B5284" w:rsidRDefault="005554F8" w:rsidP="003B5284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 xml:space="preserve">SECGC </w:t>
      </w:r>
      <w:r w:rsidR="003B5284">
        <w:rPr>
          <w:rStyle w:val="normaltextrun"/>
          <w:rFonts w:ascii="Calibri Light" w:hAnsi="Calibri Light" w:cs="Calibri Light"/>
          <w:b/>
          <w:bCs/>
          <w:sz w:val="28"/>
          <w:szCs w:val="28"/>
        </w:rPr>
        <w:t>ADVISORY COUNCIL MEETING</w:t>
      </w:r>
      <w:r w:rsidR="003B5284">
        <w:rPr>
          <w:rStyle w:val="eop"/>
          <w:rFonts w:ascii="Calibri Light" w:hAnsi="Calibri Light" w:cs="Calibri Light"/>
          <w:sz w:val="28"/>
          <w:szCs w:val="28"/>
        </w:rPr>
        <w:t> </w:t>
      </w:r>
    </w:p>
    <w:p w14:paraId="313BA673" w14:textId="7F728B99" w:rsidR="003B5284" w:rsidRDefault="003B5284" w:rsidP="003B5284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</w:rPr>
        <w:t>Wednesday,</w:t>
      </w:r>
      <w:r w:rsidR="0088518D">
        <w:rPr>
          <w:rStyle w:val="normaltextrun"/>
          <w:rFonts w:ascii="Calibri Light" w:hAnsi="Calibri Light" w:cs="Calibri Light"/>
          <w:b/>
          <w:bCs/>
        </w:rPr>
        <w:t xml:space="preserve"> </w:t>
      </w:r>
      <w:r w:rsidR="00F25EC3">
        <w:rPr>
          <w:rStyle w:val="normaltextrun"/>
          <w:rFonts w:ascii="Calibri Light" w:hAnsi="Calibri Light" w:cs="Calibri Light"/>
          <w:b/>
          <w:bCs/>
        </w:rPr>
        <w:t>September</w:t>
      </w:r>
      <w:r w:rsidR="00AF2976">
        <w:rPr>
          <w:rStyle w:val="normaltextrun"/>
          <w:rFonts w:ascii="Calibri Light" w:hAnsi="Calibri Light" w:cs="Calibri Light"/>
          <w:b/>
          <w:bCs/>
        </w:rPr>
        <w:t xml:space="preserve"> </w:t>
      </w:r>
      <w:r w:rsidR="00F25EC3">
        <w:rPr>
          <w:rStyle w:val="normaltextrun"/>
          <w:rFonts w:ascii="Calibri Light" w:hAnsi="Calibri Light" w:cs="Calibri Light"/>
          <w:b/>
          <w:bCs/>
        </w:rPr>
        <w:t>21</w:t>
      </w:r>
      <w:r w:rsidR="0088518D">
        <w:rPr>
          <w:rStyle w:val="normaltextrun"/>
          <w:rFonts w:ascii="Calibri Light" w:hAnsi="Calibri Light" w:cs="Calibri Light"/>
          <w:b/>
          <w:bCs/>
        </w:rPr>
        <w:t>, 2022</w:t>
      </w:r>
      <w:r w:rsidR="00002972">
        <w:rPr>
          <w:rStyle w:val="contextualspellingandgrammarerror"/>
          <w:rFonts w:ascii="Calibri Light" w:hAnsi="Calibri Light" w:cs="Calibri Light"/>
          <w:b/>
          <w:bCs/>
        </w:rPr>
        <w:t>,</w:t>
      </w:r>
      <w:r>
        <w:rPr>
          <w:rStyle w:val="normaltextrun"/>
          <w:rFonts w:ascii="Calibri Light" w:hAnsi="Calibri Light" w:cs="Calibri Light"/>
          <w:b/>
          <w:bCs/>
        </w:rPr>
        <w:t> at 3:30 pm</w:t>
      </w:r>
      <w:r>
        <w:rPr>
          <w:rStyle w:val="eop"/>
          <w:rFonts w:ascii="Calibri Light" w:hAnsi="Calibri Light" w:cs="Calibri Light"/>
        </w:rPr>
        <w:t> </w:t>
      </w:r>
    </w:p>
    <w:p w14:paraId="586D4A4A" w14:textId="701311AD" w:rsidR="003B5284" w:rsidRDefault="003B5284" w:rsidP="003B528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Location: Remote via </w:t>
      </w:r>
      <w:r w:rsidR="00F25EC3">
        <w:rPr>
          <w:rStyle w:val="normaltextrun"/>
          <w:rFonts w:ascii="Calibri Light" w:hAnsi="Calibri Light" w:cs="Calibri Light"/>
          <w:sz w:val="20"/>
          <w:szCs w:val="20"/>
        </w:rPr>
        <w:t>Zoom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11503715" w14:textId="77777777" w:rsidR="00350D0D" w:rsidRDefault="00350D0D" w:rsidP="003B5284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</w:p>
    <w:p w14:paraId="30403044" w14:textId="792733B5" w:rsidR="00504FBC" w:rsidRPr="00D576E0" w:rsidRDefault="00504FBC" w:rsidP="00350D0D">
      <w:pPr>
        <w:pStyle w:val="BodyText"/>
        <w:keepNext/>
        <w:spacing w:after="60" w:line="264" w:lineRule="auto"/>
      </w:pPr>
      <w:r w:rsidRPr="00D576E0">
        <w:rPr>
          <w:b/>
          <w:bCs/>
        </w:rPr>
        <w:t>Members Present:</w:t>
      </w:r>
      <w:r w:rsidRPr="00D576E0">
        <w:t xml:space="preserve"> </w:t>
      </w:r>
      <w:r w:rsidRPr="003C10AD">
        <w:t xml:space="preserve">Sandy Booth, Kirsten Wrzesinski, Mandy Rambo, Kathy Ralston, Brett Christian, Elena </w:t>
      </w:r>
      <w:r w:rsidR="00F867BC" w:rsidRPr="003C10AD">
        <w:t>Gallant-Velez</w:t>
      </w:r>
      <w:r w:rsidRPr="00D576E0">
        <w:t xml:space="preserve"> </w:t>
      </w:r>
    </w:p>
    <w:p w14:paraId="29887AC5" w14:textId="708E2482" w:rsidR="00504FBC" w:rsidRPr="00D576E0" w:rsidRDefault="00504FBC" w:rsidP="00350D0D">
      <w:pPr>
        <w:pStyle w:val="BodyText"/>
        <w:keepNext/>
        <w:keepLines/>
        <w:suppressLineNumbers/>
        <w:suppressAutoHyphens/>
        <w:spacing w:after="60" w:line="264" w:lineRule="auto"/>
      </w:pPr>
      <w:r w:rsidRPr="00D576E0">
        <w:rPr>
          <w:b/>
          <w:bCs/>
        </w:rPr>
        <w:t xml:space="preserve">Members Excused: </w:t>
      </w:r>
      <w:r w:rsidRPr="00D576E0">
        <w:t xml:space="preserve"> </w:t>
      </w:r>
      <w:r w:rsidR="00A43D65" w:rsidRPr="00D576E0">
        <w:t>Jasyn Harrington</w:t>
      </w:r>
      <w:r w:rsidR="00A43D65">
        <w:t xml:space="preserve">, </w:t>
      </w:r>
      <w:r>
        <w:t>Gary Owen</w:t>
      </w:r>
    </w:p>
    <w:p w14:paraId="73DA97C7" w14:textId="77777777" w:rsidR="00504FBC" w:rsidRPr="00D576E0" w:rsidRDefault="00504FBC" w:rsidP="00350D0D">
      <w:pPr>
        <w:pStyle w:val="BodyText"/>
        <w:keepNext/>
        <w:keepLines/>
        <w:suppressLineNumbers/>
        <w:suppressAutoHyphens/>
        <w:spacing w:after="60" w:line="264" w:lineRule="auto"/>
      </w:pPr>
      <w:r w:rsidRPr="00D576E0">
        <w:rPr>
          <w:b/>
          <w:bCs/>
        </w:rPr>
        <w:t>Contractors:</w:t>
      </w:r>
      <w:r w:rsidRPr="00D576E0">
        <w:t xml:space="preserve"> </w:t>
      </w:r>
      <w:r w:rsidRPr="003C10AD">
        <w:t>Emily McVey, Bill Crane</w:t>
      </w:r>
    </w:p>
    <w:p w14:paraId="23FDA0AF" w14:textId="342EEFD7" w:rsidR="00504FBC" w:rsidRPr="00D576E0" w:rsidRDefault="00504FBC" w:rsidP="00350D0D">
      <w:pPr>
        <w:pStyle w:val="BodyText"/>
        <w:keepNext/>
        <w:suppressLineNumbers/>
        <w:suppressAutoHyphens/>
        <w:spacing w:after="60" w:line="264" w:lineRule="auto"/>
      </w:pPr>
      <w:r w:rsidRPr="00D576E0">
        <w:rPr>
          <w:b/>
          <w:bCs/>
        </w:rPr>
        <w:t>SITSD Staff:</w:t>
      </w:r>
      <w:r w:rsidRPr="00D576E0">
        <w:t xml:space="preserve"> </w:t>
      </w:r>
      <w:r>
        <w:t xml:space="preserve"> </w:t>
      </w:r>
      <w:r w:rsidRPr="003C10AD">
        <w:t>Mike Murphy</w:t>
      </w:r>
    </w:p>
    <w:p w14:paraId="32FBD508" w14:textId="02286E59" w:rsidR="00A22303" w:rsidRPr="00D576E0" w:rsidRDefault="00504FBC" w:rsidP="00350D0D">
      <w:pPr>
        <w:pStyle w:val="BodyText"/>
        <w:keepNext/>
        <w:suppressLineNumbers/>
        <w:suppressAutoHyphens/>
        <w:spacing w:after="60" w:line="264" w:lineRule="auto"/>
      </w:pPr>
      <w:r w:rsidRPr="00D576E0">
        <w:rPr>
          <w:b/>
          <w:bCs/>
        </w:rPr>
        <w:t>DOA Staff:</w:t>
      </w:r>
      <w:r w:rsidRPr="00D576E0">
        <w:t xml:space="preserve"> </w:t>
      </w:r>
      <w:r w:rsidRPr="003C10AD">
        <w:t>Dean Mack and Julie James</w:t>
      </w:r>
      <w:r>
        <w:t xml:space="preserve"> </w:t>
      </w:r>
    </w:p>
    <w:p w14:paraId="5F77EAAB" w14:textId="77777777" w:rsidR="00504FBC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Greeting/Call to Order </w:t>
      </w:r>
    </w:p>
    <w:p w14:paraId="7AA606DD" w14:textId="2F71E60F" w:rsidR="003B5284" w:rsidRDefault="00504FBC" w:rsidP="00504FBC">
      <w:pPr>
        <w:pStyle w:val="ListParagraph"/>
        <w:numPr>
          <w:ilvl w:val="0"/>
          <w:numId w:val="16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Dean called the meeting to order at 3:3</w:t>
      </w:r>
      <w:r w:rsidR="00494B06">
        <w:rPr>
          <w:rFonts w:ascii="Calibri Light" w:eastAsia="Times New Roman" w:hAnsi="Calibri Light" w:cs="Calibri Light"/>
        </w:rPr>
        <w:t>3</w:t>
      </w:r>
      <w:r>
        <w:rPr>
          <w:rFonts w:ascii="Calibri Light" w:eastAsia="Times New Roman" w:hAnsi="Calibri Light" w:cs="Calibri Light"/>
        </w:rPr>
        <w:t xml:space="preserve"> p</w:t>
      </w:r>
      <w:r w:rsidR="00F867BC">
        <w:rPr>
          <w:rFonts w:ascii="Calibri Light" w:eastAsia="Times New Roman" w:hAnsi="Calibri Light" w:cs="Calibri Light"/>
        </w:rPr>
        <w:t>.</w:t>
      </w:r>
      <w:r>
        <w:rPr>
          <w:rFonts w:ascii="Calibri Light" w:eastAsia="Times New Roman" w:hAnsi="Calibri Light" w:cs="Calibri Light"/>
        </w:rPr>
        <w:t>m</w:t>
      </w:r>
      <w:r w:rsidR="00F867BC">
        <w:rPr>
          <w:rFonts w:ascii="Calibri Light" w:eastAsia="Times New Roman" w:hAnsi="Calibri Light" w:cs="Calibri Light"/>
        </w:rPr>
        <w:t>.</w:t>
      </w:r>
    </w:p>
    <w:p w14:paraId="43324535" w14:textId="1EC7C13D" w:rsidR="00504FBC" w:rsidRDefault="00504FBC" w:rsidP="00504FBC">
      <w:pPr>
        <w:pStyle w:val="ListParagraph"/>
        <w:numPr>
          <w:ilvl w:val="0"/>
          <w:numId w:val="16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A quorum was present</w:t>
      </w:r>
      <w:r w:rsidR="00F867BC">
        <w:rPr>
          <w:rFonts w:ascii="Calibri Light" w:eastAsia="Times New Roman" w:hAnsi="Calibri Light" w:cs="Calibri Light"/>
        </w:rPr>
        <w:t>.</w:t>
      </w:r>
    </w:p>
    <w:p w14:paraId="61508968" w14:textId="77777777" w:rsidR="003B5284" w:rsidRDefault="003B5284" w:rsidP="003B5284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3E2ED433" w14:textId="77777777" w:rsidR="00F25EC3" w:rsidRDefault="003B5284" w:rsidP="008C791E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Review and accept</w:t>
      </w:r>
      <w:r w:rsidR="00C64628">
        <w:rPr>
          <w:rFonts w:ascii="Calibri Light" w:eastAsia="Times New Roman" w:hAnsi="Calibri Light" w:cs="Calibri Light"/>
        </w:rPr>
        <w:t xml:space="preserve"> </w:t>
      </w:r>
      <w:r w:rsidR="00F25EC3">
        <w:rPr>
          <w:rFonts w:ascii="Calibri Light" w:eastAsia="Times New Roman" w:hAnsi="Calibri Light" w:cs="Calibri Light"/>
        </w:rPr>
        <w:t>August 17</w:t>
      </w:r>
      <w:r w:rsidR="00B73419">
        <w:rPr>
          <w:rFonts w:ascii="Calibri Light" w:eastAsia="Times New Roman" w:hAnsi="Calibri Light" w:cs="Calibri Light"/>
        </w:rPr>
        <w:t xml:space="preserve">, </w:t>
      </w:r>
      <w:r w:rsidR="005554F8">
        <w:rPr>
          <w:rFonts w:ascii="Calibri Light" w:eastAsia="Times New Roman" w:hAnsi="Calibri Light" w:cs="Calibri Light"/>
        </w:rPr>
        <w:t>2022,</w:t>
      </w:r>
      <w:r>
        <w:rPr>
          <w:rFonts w:ascii="Calibri Light" w:eastAsia="Times New Roman" w:hAnsi="Calibri Light" w:cs="Calibri Light"/>
        </w:rPr>
        <w:t xml:space="preserve"> Advisory Council minutes</w:t>
      </w:r>
    </w:p>
    <w:p w14:paraId="3C6ED75F" w14:textId="4B73A7E6" w:rsidR="008C791E" w:rsidRPr="00F25EC3" w:rsidRDefault="00494B06" w:rsidP="00F25EC3">
      <w:pPr>
        <w:pStyle w:val="ListParagraph"/>
        <w:numPr>
          <w:ilvl w:val="0"/>
          <w:numId w:val="2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Mandy</w:t>
      </w:r>
      <w:r w:rsidR="008C791E" w:rsidRPr="00F25EC3">
        <w:rPr>
          <w:rFonts w:ascii="Calibri Light" w:eastAsia="Times New Roman" w:hAnsi="Calibri Light" w:cs="Calibri Light"/>
        </w:rPr>
        <w:t xml:space="preserve"> </w:t>
      </w:r>
      <w:r w:rsidR="00504FBC" w:rsidRPr="00F25EC3">
        <w:rPr>
          <w:rFonts w:ascii="Calibri Light" w:eastAsia="Times New Roman" w:hAnsi="Calibri Light" w:cs="Calibri Light"/>
        </w:rPr>
        <w:t xml:space="preserve">moved to </w:t>
      </w:r>
      <w:r w:rsidR="00F867BC" w:rsidRPr="00F25EC3">
        <w:rPr>
          <w:rFonts w:ascii="Calibri Light" w:eastAsia="Times New Roman" w:hAnsi="Calibri Light" w:cs="Calibri Light"/>
        </w:rPr>
        <w:t xml:space="preserve">accept </w:t>
      </w:r>
      <w:r w:rsidR="00504FBC" w:rsidRPr="00F25EC3">
        <w:rPr>
          <w:rFonts w:ascii="Calibri Light" w:eastAsia="Times New Roman" w:hAnsi="Calibri Light" w:cs="Calibri Light"/>
        </w:rPr>
        <w:t xml:space="preserve">the minutes as proposed. </w:t>
      </w:r>
      <w:r>
        <w:rPr>
          <w:rFonts w:ascii="Calibri Light" w:eastAsia="Times New Roman" w:hAnsi="Calibri Light" w:cs="Calibri Light"/>
        </w:rPr>
        <w:t>Brett</w:t>
      </w:r>
      <w:r w:rsidR="00504FBC" w:rsidRPr="00F25EC3">
        <w:rPr>
          <w:rFonts w:ascii="Calibri Light" w:eastAsia="Times New Roman" w:hAnsi="Calibri Light" w:cs="Calibri Light"/>
        </w:rPr>
        <w:t xml:space="preserve"> </w:t>
      </w:r>
      <w:r w:rsidR="008C791E" w:rsidRPr="00F25EC3">
        <w:rPr>
          <w:rFonts w:ascii="Calibri Light" w:eastAsia="Times New Roman" w:hAnsi="Calibri Light" w:cs="Calibri Light"/>
        </w:rPr>
        <w:t>second</w:t>
      </w:r>
      <w:r w:rsidR="00504FBC" w:rsidRPr="00F25EC3">
        <w:rPr>
          <w:rFonts w:ascii="Calibri Light" w:eastAsia="Times New Roman" w:hAnsi="Calibri Light" w:cs="Calibri Light"/>
        </w:rPr>
        <w:t>ed the</w:t>
      </w:r>
      <w:r w:rsidR="008C791E" w:rsidRPr="00F25EC3">
        <w:rPr>
          <w:rFonts w:ascii="Calibri Light" w:eastAsia="Times New Roman" w:hAnsi="Calibri Light" w:cs="Calibri Light"/>
        </w:rPr>
        <w:t xml:space="preserve"> motion</w:t>
      </w:r>
      <w:r w:rsidR="00F867BC" w:rsidRPr="00F25EC3">
        <w:rPr>
          <w:rFonts w:ascii="Calibri Light" w:eastAsia="Times New Roman" w:hAnsi="Calibri Light" w:cs="Calibri Light"/>
        </w:rPr>
        <w:t>,</w:t>
      </w:r>
      <w:r w:rsidR="008C791E" w:rsidRPr="00F25EC3">
        <w:rPr>
          <w:rFonts w:ascii="Calibri Light" w:eastAsia="Times New Roman" w:hAnsi="Calibri Light" w:cs="Calibri Light"/>
        </w:rPr>
        <w:t xml:space="preserve"> </w:t>
      </w:r>
      <w:r w:rsidR="00504FBC" w:rsidRPr="00F25EC3">
        <w:rPr>
          <w:rFonts w:ascii="Calibri Light" w:eastAsia="Times New Roman" w:hAnsi="Calibri Light" w:cs="Calibri Light"/>
        </w:rPr>
        <w:t xml:space="preserve">and it </w:t>
      </w:r>
      <w:r w:rsidR="008C791E" w:rsidRPr="00F25EC3">
        <w:rPr>
          <w:rFonts w:ascii="Calibri Light" w:eastAsia="Times New Roman" w:hAnsi="Calibri Light" w:cs="Calibri Light"/>
        </w:rPr>
        <w:t>carrie</w:t>
      </w:r>
      <w:r w:rsidR="00504FBC" w:rsidRPr="00F25EC3">
        <w:rPr>
          <w:rFonts w:ascii="Calibri Light" w:eastAsia="Times New Roman" w:hAnsi="Calibri Light" w:cs="Calibri Light"/>
        </w:rPr>
        <w:t>d</w:t>
      </w:r>
      <w:r w:rsidR="008C791E" w:rsidRPr="00F25EC3">
        <w:rPr>
          <w:rFonts w:ascii="Calibri Light" w:eastAsia="Times New Roman" w:hAnsi="Calibri Light" w:cs="Calibri Light"/>
        </w:rPr>
        <w:t>.</w:t>
      </w:r>
    </w:p>
    <w:p w14:paraId="436A3161" w14:textId="77777777" w:rsidR="003B5284" w:rsidRPr="003B5284" w:rsidRDefault="003B5284" w:rsidP="003B5284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2893B1D2" w14:textId="77777777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Review meeting agenda and upcoming meeting schedule</w:t>
      </w:r>
    </w:p>
    <w:p w14:paraId="2CFF7C26" w14:textId="5C1F8C86" w:rsidR="003B5284" w:rsidRDefault="003B5284" w:rsidP="00A91B10">
      <w:pPr>
        <w:pStyle w:val="ListParagraph"/>
        <w:numPr>
          <w:ilvl w:val="0"/>
          <w:numId w:val="17"/>
        </w:numPr>
        <w:spacing w:after="0" w:line="240" w:lineRule="auto"/>
        <w:rPr>
          <w:rFonts w:ascii="Calibri Light" w:eastAsia="Times New Roman" w:hAnsi="Calibri Light" w:cs="Calibri Light"/>
        </w:rPr>
      </w:pPr>
      <w:r w:rsidRPr="004C6D4C">
        <w:rPr>
          <w:rFonts w:ascii="Calibri Light" w:eastAsia="Times New Roman" w:hAnsi="Calibri Light" w:cs="Calibri Light"/>
        </w:rPr>
        <w:t>Next meeting</w:t>
      </w:r>
      <w:r w:rsidR="0038628C" w:rsidRPr="004C6D4C">
        <w:rPr>
          <w:rFonts w:ascii="Calibri Light" w:eastAsia="Times New Roman" w:hAnsi="Calibri Light" w:cs="Calibri Light"/>
        </w:rPr>
        <w:t xml:space="preserve"> will be scheduled for</w:t>
      </w:r>
      <w:r w:rsidRPr="004C6D4C">
        <w:rPr>
          <w:rFonts w:ascii="Calibri Light" w:eastAsia="Times New Roman" w:hAnsi="Calibri Light" w:cs="Calibri Light"/>
        </w:rPr>
        <w:t xml:space="preserve"> </w:t>
      </w:r>
      <w:r w:rsidR="00A22303" w:rsidRPr="004C6D4C">
        <w:rPr>
          <w:rFonts w:ascii="Calibri Light" w:eastAsia="Times New Roman" w:hAnsi="Calibri Light" w:cs="Calibri Light"/>
        </w:rPr>
        <w:t>October 19</w:t>
      </w:r>
      <w:r w:rsidR="00B04B5F" w:rsidRPr="004C6D4C">
        <w:rPr>
          <w:rFonts w:ascii="Calibri Light" w:eastAsia="Times New Roman" w:hAnsi="Calibri Light" w:cs="Calibri Light"/>
        </w:rPr>
        <w:t>,</w:t>
      </w:r>
      <w:r w:rsidR="00081322" w:rsidRPr="004C6D4C">
        <w:rPr>
          <w:rFonts w:ascii="Calibri Light" w:eastAsia="Times New Roman" w:hAnsi="Calibri Light" w:cs="Calibri Light"/>
        </w:rPr>
        <w:t xml:space="preserve"> </w:t>
      </w:r>
      <w:r w:rsidRPr="004C6D4C">
        <w:rPr>
          <w:rFonts w:ascii="Calibri Light" w:eastAsia="Times New Roman" w:hAnsi="Calibri Light" w:cs="Calibri Light"/>
        </w:rPr>
        <w:t>202</w:t>
      </w:r>
      <w:r w:rsidR="00B8485F" w:rsidRPr="004C6D4C">
        <w:rPr>
          <w:rFonts w:ascii="Calibri Light" w:eastAsia="Times New Roman" w:hAnsi="Calibri Light" w:cs="Calibri Light"/>
        </w:rPr>
        <w:t>2</w:t>
      </w:r>
      <w:r w:rsidR="00002972" w:rsidRPr="004C6D4C">
        <w:rPr>
          <w:rFonts w:ascii="Calibri Light" w:eastAsia="Times New Roman" w:hAnsi="Calibri Light" w:cs="Calibri Light"/>
        </w:rPr>
        <w:t>,</w:t>
      </w:r>
      <w:r w:rsidRPr="004C6D4C">
        <w:rPr>
          <w:rFonts w:ascii="Calibri Light" w:eastAsia="Times New Roman" w:hAnsi="Calibri Light" w:cs="Calibri Light"/>
        </w:rPr>
        <w:t xml:space="preserve"> at 3:30 p</w:t>
      </w:r>
      <w:r w:rsidR="00F867BC" w:rsidRPr="004C6D4C">
        <w:rPr>
          <w:rFonts w:ascii="Calibri Light" w:eastAsia="Times New Roman" w:hAnsi="Calibri Light" w:cs="Calibri Light"/>
        </w:rPr>
        <w:t>.</w:t>
      </w:r>
      <w:r w:rsidRPr="004C6D4C">
        <w:rPr>
          <w:rFonts w:ascii="Calibri Light" w:eastAsia="Times New Roman" w:hAnsi="Calibri Light" w:cs="Calibri Light"/>
        </w:rPr>
        <w:t>m</w:t>
      </w:r>
      <w:r w:rsidR="00F867BC" w:rsidRPr="004C6D4C">
        <w:rPr>
          <w:rFonts w:ascii="Calibri Light" w:eastAsia="Times New Roman" w:hAnsi="Calibri Light" w:cs="Calibri Light"/>
        </w:rPr>
        <w:t>.</w:t>
      </w:r>
      <w:r w:rsidR="008C791E" w:rsidRPr="004C6D4C">
        <w:rPr>
          <w:rFonts w:ascii="Calibri Light" w:eastAsia="Times New Roman" w:hAnsi="Calibri Light" w:cs="Calibri Light"/>
        </w:rPr>
        <w:t xml:space="preserve"> </w:t>
      </w:r>
      <w:r w:rsidR="00494B06">
        <w:rPr>
          <w:rFonts w:ascii="Calibri Light" w:eastAsia="Times New Roman" w:hAnsi="Calibri Light" w:cs="Calibri Light"/>
        </w:rPr>
        <w:t xml:space="preserve">Brett may not be able to attend. </w:t>
      </w:r>
    </w:p>
    <w:p w14:paraId="2EDE662A" w14:textId="77777777" w:rsidR="004C6D4C" w:rsidRPr="004C6D4C" w:rsidRDefault="004C6D4C" w:rsidP="004C6D4C">
      <w:pPr>
        <w:spacing w:after="0" w:line="240" w:lineRule="auto"/>
        <w:ind w:left="1080"/>
        <w:rPr>
          <w:rFonts w:ascii="Calibri Light" w:eastAsia="Times New Roman" w:hAnsi="Calibri Light" w:cs="Calibri Light"/>
        </w:rPr>
      </w:pPr>
    </w:p>
    <w:p w14:paraId="01FAB22D" w14:textId="716FA032" w:rsidR="003B5284" w:rsidRP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bookmarkStart w:id="0" w:name="_Hlk108596695"/>
      <w:r>
        <w:rPr>
          <w:rFonts w:ascii="Calibri Light" w:eastAsia="Times New Roman" w:hAnsi="Calibri Light" w:cs="Calibri Light"/>
        </w:rPr>
        <w:t xml:space="preserve">Fiscal Agent Report – </w:t>
      </w:r>
      <w:r>
        <w:rPr>
          <w:rFonts w:ascii="Calibri Light" w:eastAsia="Times New Roman" w:hAnsi="Calibri Light" w:cs="Calibri Light"/>
          <w:i/>
          <w:iCs/>
        </w:rPr>
        <w:t>Emily McVey</w:t>
      </w:r>
    </w:p>
    <w:p w14:paraId="20E580D3" w14:textId="6803049E" w:rsidR="000A75B1" w:rsidRDefault="00207E89" w:rsidP="007770C7">
      <w:pPr>
        <w:pStyle w:val="ListParagraph"/>
        <w:numPr>
          <w:ilvl w:val="0"/>
          <w:numId w:val="18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Emily </w:t>
      </w:r>
      <w:r w:rsidR="000A75B1">
        <w:rPr>
          <w:rFonts w:ascii="Calibri Light" w:eastAsia="Times New Roman" w:hAnsi="Calibri Light" w:cs="Calibri Light"/>
        </w:rPr>
        <w:t>share</w:t>
      </w:r>
      <w:r>
        <w:rPr>
          <w:rFonts w:ascii="Calibri Light" w:eastAsia="Times New Roman" w:hAnsi="Calibri Light" w:cs="Calibri Light"/>
        </w:rPr>
        <w:t>d the financials with us</w:t>
      </w:r>
      <w:r w:rsidR="0027110F">
        <w:rPr>
          <w:rFonts w:ascii="Calibri Light" w:eastAsia="Times New Roman" w:hAnsi="Calibri Light" w:cs="Calibri Light"/>
        </w:rPr>
        <w:t xml:space="preserve"> on her screen and </w:t>
      </w:r>
      <w:r w:rsidR="000A75B1">
        <w:rPr>
          <w:rFonts w:ascii="Calibri Light" w:eastAsia="Times New Roman" w:hAnsi="Calibri Light" w:cs="Calibri Light"/>
        </w:rPr>
        <w:t xml:space="preserve">will send the reports to everyone. </w:t>
      </w:r>
    </w:p>
    <w:p w14:paraId="51AAD443" w14:textId="50642514" w:rsidR="000A75B1" w:rsidRDefault="007770C7" w:rsidP="007770C7">
      <w:pPr>
        <w:pStyle w:val="ListParagraph"/>
        <w:numPr>
          <w:ilvl w:val="0"/>
          <w:numId w:val="18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Emily </w:t>
      </w:r>
      <w:r w:rsidR="000A75B1">
        <w:rPr>
          <w:rFonts w:ascii="Calibri Light" w:eastAsia="Times New Roman" w:hAnsi="Calibri Light" w:cs="Calibri Light"/>
        </w:rPr>
        <w:t xml:space="preserve">made updates to </w:t>
      </w:r>
      <w:r w:rsidR="0027110F">
        <w:rPr>
          <w:rFonts w:ascii="Calibri Light" w:eastAsia="Times New Roman" w:hAnsi="Calibri Light" w:cs="Calibri Light"/>
        </w:rPr>
        <w:t xml:space="preserve">the </w:t>
      </w:r>
      <w:r w:rsidR="000A75B1">
        <w:rPr>
          <w:rFonts w:ascii="Calibri Light" w:eastAsia="Times New Roman" w:hAnsi="Calibri Light" w:cs="Calibri Light"/>
        </w:rPr>
        <w:t>spreadsheet</w:t>
      </w:r>
      <w:r w:rsidR="0027110F">
        <w:rPr>
          <w:rFonts w:ascii="Calibri Light" w:eastAsia="Times New Roman" w:hAnsi="Calibri Light" w:cs="Calibri Light"/>
        </w:rPr>
        <w:t xml:space="preserve"> to show funds in the proper column</w:t>
      </w:r>
      <w:r w:rsidR="000A75B1">
        <w:rPr>
          <w:rFonts w:ascii="Calibri Light" w:eastAsia="Times New Roman" w:hAnsi="Calibri Light" w:cs="Calibri Light"/>
        </w:rPr>
        <w:t xml:space="preserve">.  </w:t>
      </w:r>
      <w:r w:rsidR="0027110F">
        <w:rPr>
          <w:rFonts w:ascii="Calibri Light" w:eastAsia="Times New Roman" w:hAnsi="Calibri Light" w:cs="Calibri Light"/>
        </w:rPr>
        <w:t xml:space="preserve">The </w:t>
      </w:r>
      <w:r w:rsidR="000A75B1">
        <w:rPr>
          <w:rFonts w:ascii="Calibri Light" w:eastAsia="Times New Roman" w:hAnsi="Calibri Light" w:cs="Calibri Light"/>
        </w:rPr>
        <w:t xml:space="preserve">2020 </w:t>
      </w:r>
      <w:r w:rsidR="0027110F">
        <w:rPr>
          <w:rFonts w:ascii="Calibri Light" w:eastAsia="Times New Roman" w:hAnsi="Calibri Light" w:cs="Calibri Light"/>
        </w:rPr>
        <w:t xml:space="preserve">campaign </w:t>
      </w:r>
      <w:r w:rsidR="000A75B1">
        <w:rPr>
          <w:rFonts w:ascii="Calibri Light" w:eastAsia="Times New Roman" w:hAnsi="Calibri Light" w:cs="Calibri Light"/>
        </w:rPr>
        <w:t xml:space="preserve">is </w:t>
      </w:r>
      <w:r w:rsidR="00335500">
        <w:rPr>
          <w:rFonts w:ascii="Calibri Light" w:eastAsia="Times New Roman" w:hAnsi="Calibri Light" w:cs="Calibri Light"/>
        </w:rPr>
        <w:t xml:space="preserve">closed </w:t>
      </w:r>
      <w:r w:rsidR="000A75B1">
        <w:rPr>
          <w:rFonts w:ascii="Calibri Light" w:eastAsia="Times New Roman" w:hAnsi="Calibri Light" w:cs="Calibri Light"/>
        </w:rPr>
        <w:t xml:space="preserve">with $13.65 remaining.  This </w:t>
      </w:r>
      <w:r w:rsidR="0027110F">
        <w:rPr>
          <w:rFonts w:ascii="Calibri Light" w:eastAsia="Times New Roman" w:hAnsi="Calibri Light" w:cs="Calibri Light"/>
        </w:rPr>
        <w:t xml:space="preserve">amount is usually </w:t>
      </w:r>
      <w:r w:rsidR="000A75B1">
        <w:rPr>
          <w:rFonts w:ascii="Calibri Light" w:eastAsia="Times New Roman" w:hAnsi="Calibri Light" w:cs="Calibri Light"/>
        </w:rPr>
        <w:t xml:space="preserve">posted to the next year.  Sandy moved to </w:t>
      </w:r>
      <w:r w:rsidR="0027110F">
        <w:rPr>
          <w:rFonts w:ascii="Calibri Light" w:eastAsia="Times New Roman" w:hAnsi="Calibri Light" w:cs="Calibri Light"/>
        </w:rPr>
        <w:t>post the $13.65 to the 2021 campaign</w:t>
      </w:r>
      <w:r w:rsidR="000A75B1">
        <w:rPr>
          <w:rFonts w:ascii="Calibri Light" w:eastAsia="Times New Roman" w:hAnsi="Calibri Light" w:cs="Calibri Light"/>
        </w:rPr>
        <w:t>. Brett seconded</w:t>
      </w:r>
      <w:r w:rsidR="0027110F">
        <w:rPr>
          <w:rFonts w:ascii="Calibri Light" w:eastAsia="Times New Roman" w:hAnsi="Calibri Light" w:cs="Calibri Light"/>
        </w:rPr>
        <w:t xml:space="preserve"> the motion, and it carried. </w:t>
      </w:r>
    </w:p>
    <w:p w14:paraId="246FE3F3" w14:textId="2CEF526C" w:rsidR="007770C7" w:rsidRDefault="0027110F" w:rsidP="007770C7">
      <w:pPr>
        <w:pStyle w:val="ListParagraph"/>
        <w:numPr>
          <w:ilvl w:val="0"/>
          <w:numId w:val="18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Emily reported the </w:t>
      </w:r>
      <w:r w:rsidR="007770C7">
        <w:rPr>
          <w:rFonts w:ascii="Calibri Light" w:eastAsia="Times New Roman" w:hAnsi="Calibri Light" w:cs="Calibri Light"/>
        </w:rPr>
        <w:t xml:space="preserve">2021 </w:t>
      </w:r>
      <w:r w:rsidR="000A75B1">
        <w:rPr>
          <w:rFonts w:ascii="Calibri Light" w:eastAsia="Times New Roman" w:hAnsi="Calibri Light" w:cs="Calibri Light"/>
        </w:rPr>
        <w:t xml:space="preserve">campaign is moving along as normal. </w:t>
      </w:r>
    </w:p>
    <w:p w14:paraId="25D42DBB" w14:textId="28B9D8D6" w:rsidR="007770C7" w:rsidRDefault="0027110F" w:rsidP="007770C7">
      <w:pPr>
        <w:pStyle w:val="ListParagraph"/>
        <w:numPr>
          <w:ilvl w:val="0"/>
          <w:numId w:val="18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The </w:t>
      </w:r>
      <w:r w:rsidR="007770C7">
        <w:rPr>
          <w:rFonts w:ascii="Calibri Light" w:eastAsia="Times New Roman" w:hAnsi="Calibri Light" w:cs="Calibri Light"/>
        </w:rPr>
        <w:t xml:space="preserve">2022 </w:t>
      </w:r>
      <w:r w:rsidR="000A75B1">
        <w:rPr>
          <w:rFonts w:ascii="Calibri Light" w:eastAsia="Times New Roman" w:hAnsi="Calibri Light" w:cs="Calibri Light"/>
        </w:rPr>
        <w:t xml:space="preserve">campaign </w:t>
      </w:r>
      <w:r w:rsidR="00335500">
        <w:rPr>
          <w:rFonts w:ascii="Calibri Light" w:eastAsia="Times New Roman" w:hAnsi="Calibri Light" w:cs="Calibri Light"/>
        </w:rPr>
        <w:t xml:space="preserve">is receiving </w:t>
      </w:r>
      <w:r w:rsidR="000A75B1">
        <w:rPr>
          <w:rFonts w:ascii="Calibri Light" w:eastAsia="Times New Roman" w:hAnsi="Calibri Light" w:cs="Calibri Light"/>
        </w:rPr>
        <w:t xml:space="preserve">application and kickoff fees. </w:t>
      </w:r>
      <w:r w:rsidR="00B00EBE">
        <w:rPr>
          <w:rFonts w:ascii="Calibri Light" w:eastAsia="Times New Roman" w:hAnsi="Calibri Light" w:cs="Calibri Light"/>
        </w:rPr>
        <w:t xml:space="preserve"> </w:t>
      </w:r>
    </w:p>
    <w:p w14:paraId="01BB26D4" w14:textId="77EB0C72" w:rsidR="00B00EBE" w:rsidRPr="00B00EBE" w:rsidRDefault="000A75B1" w:rsidP="00B00EBE">
      <w:pPr>
        <w:pStyle w:val="ListParagraph"/>
        <w:numPr>
          <w:ilvl w:val="0"/>
          <w:numId w:val="18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M</w:t>
      </w:r>
      <w:r w:rsidR="00B00EBE">
        <w:rPr>
          <w:rFonts w:ascii="Calibri Light" w:eastAsia="Times New Roman" w:hAnsi="Calibri Light" w:cs="Calibri Light"/>
        </w:rPr>
        <w:t xml:space="preserve">andy moved to approve the financial reports with Emily’s noted corrections.  </w:t>
      </w:r>
      <w:r>
        <w:rPr>
          <w:rFonts w:ascii="Calibri Light" w:eastAsia="Times New Roman" w:hAnsi="Calibri Light" w:cs="Calibri Light"/>
        </w:rPr>
        <w:t>S</w:t>
      </w:r>
      <w:r w:rsidR="00B00EBE">
        <w:rPr>
          <w:rFonts w:ascii="Calibri Light" w:eastAsia="Times New Roman" w:hAnsi="Calibri Light" w:cs="Calibri Light"/>
        </w:rPr>
        <w:t>andy seconded the motion</w:t>
      </w:r>
      <w:r w:rsidR="00F867BC">
        <w:rPr>
          <w:rFonts w:ascii="Calibri Light" w:eastAsia="Times New Roman" w:hAnsi="Calibri Light" w:cs="Calibri Light"/>
        </w:rPr>
        <w:t>,</w:t>
      </w:r>
      <w:r w:rsidR="00B00EBE">
        <w:rPr>
          <w:rFonts w:ascii="Calibri Light" w:eastAsia="Times New Roman" w:hAnsi="Calibri Light" w:cs="Calibri Light"/>
        </w:rPr>
        <w:t xml:space="preserve"> and it carried.  </w:t>
      </w:r>
    </w:p>
    <w:p w14:paraId="6261997F" w14:textId="77777777" w:rsidR="003B5284" w:rsidRDefault="003B5284" w:rsidP="003B5284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09920A85" w14:textId="77777777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Coordinator Report – </w:t>
      </w:r>
      <w:r>
        <w:rPr>
          <w:rFonts w:ascii="Calibri Light" w:eastAsia="Times New Roman" w:hAnsi="Calibri Light" w:cs="Calibri Light"/>
          <w:i/>
          <w:iCs/>
        </w:rPr>
        <w:t>Bill Crane</w:t>
      </w:r>
    </w:p>
    <w:p w14:paraId="78E3901A" w14:textId="64E019AC" w:rsidR="00207E89" w:rsidRDefault="0027110F" w:rsidP="00DC0936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Bill is r</w:t>
      </w:r>
      <w:r w:rsidR="00207E89">
        <w:rPr>
          <w:rFonts w:ascii="Calibri Light" w:eastAsia="Times New Roman" w:hAnsi="Calibri Light" w:cs="Calibri Light"/>
        </w:rPr>
        <w:t xml:space="preserve">eady for </w:t>
      </w:r>
      <w:r>
        <w:rPr>
          <w:rFonts w:ascii="Calibri Light" w:eastAsia="Times New Roman" w:hAnsi="Calibri Light" w:cs="Calibri Light"/>
        </w:rPr>
        <w:t xml:space="preserve">the </w:t>
      </w:r>
      <w:r w:rsidR="00335500">
        <w:rPr>
          <w:rFonts w:ascii="Calibri Light" w:eastAsia="Times New Roman" w:hAnsi="Calibri Light" w:cs="Calibri Light"/>
        </w:rPr>
        <w:t xml:space="preserve">Rotunda </w:t>
      </w:r>
      <w:r>
        <w:rPr>
          <w:rFonts w:ascii="Calibri Light" w:eastAsia="Times New Roman" w:hAnsi="Calibri Light" w:cs="Calibri Light"/>
        </w:rPr>
        <w:t>k</w:t>
      </w:r>
      <w:r w:rsidR="00207E89">
        <w:rPr>
          <w:rFonts w:ascii="Calibri Light" w:eastAsia="Times New Roman" w:hAnsi="Calibri Light" w:cs="Calibri Light"/>
        </w:rPr>
        <w:t>ickoff on Monday</w:t>
      </w:r>
      <w:r w:rsidR="00335500">
        <w:rPr>
          <w:rFonts w:ascii="Calibri Light" w:eastAsia="Times New Roman" w:hAnsi="Calibri Light" w:cs="Calibri Light"/>
        </w:rPr>
        <w:t xml:space="preserve"> with </w:t>
      </w:r>
      <w:r w:rsidR="00207E89">
        <w:rPr>
          <w:rFonts w:ascii="Calibri Light" w:eastAsia="Times New Roman" w:hAnsi="Calibri Light" w:cs="Calibri Light"/>
        </w:rPr>
        <w:t>49-50 groups plann</w:t>
      </w:r>
      <w:r w:rsidR="00335500">
        <w:rPr>
          <w:rFonts w:ascii="Calibri Light" w:eastAsia="Times New Roman" w:hAnsi="Calibri Light" w:cs="Calibri Light"/>
        </w:rPr>
        <w:t>ing</w:t>
      </w:r>
      <w:r w:rsidR="00207E89">
        <w:rPr>
          <w:rFonts w:ascii="Calibri Light" w:eastAsia="Times New Roman" w:hAnsi="Calibri Light" w:cs="Calibri Light"/>
        </w:rPr>
        <w:t xml:space="preserve"> to be </w:t>
      </w:r>
      <w:r w:rsidR="00335500">
        <w:rPr>
          <w:rFonts w:ascii="Calibri Light" w:eastAsia="Times New Roman" w:hAnsi="Calibri Light" w:cs="Calibri Light"/>
        </w:rPr>
        <w:t>attending</w:t>
      </w:r>
      <w:r w:rsidR="00207E89">
        <w:rPr>
          <w:rFonts w:ascii="Calibri Light" w:eastAsia="Times New Roman" w:hAnsi="Calibri Light" w:cs="Calibri Light"/>
        </w:rPr>
        <w:t xml:space="preserve">. </w:t>
      </w:r>
    </w:p>
    <w:p w14:paraId="19F41C55" w14:textId="72B69458" w:rsidR="00207E89" w:rsidRDefault="0027110F" w:rsidP="00DC0936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Bill suggested </w:t>
      </w:r>
      <w:r w:rsidR="00335500">
        <w:rPr>
          <w:rFonts w:ascii="Calibri Light" w:eastAsia="Times New Roman" w:hAnsi="Calibri Light" w:cs="Calibri Light"/>
        </w:rPr>
        <w:t xml:space="preserve">setting </w:t>
      </w:r>
      <w:r>
        <w:rPr>
          <w:rFonts w:ascii="Calibri Light" w:eastAsia="Times New Roman" w:hAnsi="Calibri Light" w:cs="Calibri Light"/>
        </w:rPr>
        <w:t>the y</w:t>
      </w:r>
      <w:r w:rsidR="00207E89">
        <w:rPr>
          <w:rFonts w:ascii="Calibri Light" w:eastAsia="Times New Roman" w:hAnsi="Calibri Light" w:cs="Calibri Light"/>
        </w:rPr>
        <w:t>ard sign</w:t>
      </w:r>
      <w:r>
        <w:rPr>
          <w:rFonts w:ascii="Calibri Light" w:eastAsia="Times New Roman" w:hAnsi="Calibri Light" w:cs="Calibri Light"/>
        </w:rPr>
        <w:t>s</w:t>
      </w:r>
      <w:r w:rsidR="00207E89">
        <w:rPr>
          <w:rFonts w:ascii="Calibri Light" w:eastAsia="Times New Roman" w:hAnsi="Calibri Light" w:cs="Calibri Light"/>
        </w:rPr>
        <w:t xml:space="preserve"> Friday afternoon.  Sandy, Mandy, and Elena offered to help distribute the signs at 3 p</w:t>
      </w:r>
      <w:r w:rsidR="00335500">
        <w:rPr>
          <w:rFonts w:ascii="Calibri Light" w:eastAsia="Times New Roman" w:hAnsi="Calibri Light" w:cs="Calibri Light"/>
        </w:rPr>
        <w:t>.</w:t>
      </w:r>
      <w:r w:rsidR="00207E89">
        <w:rPr>
          <w:rFonts w:ascii="Calibri Light" w:eastAsia="Times New Roman" w:hAnsi="Calibri Light" w:cs="Calibri Light"/>
        </w:rPr>
        <w:t>m</w:t>
      </w:r>
      <w:r w:rsidR="00335500">
        <w:rPr>
          <w:rFonts w:ascii="Calibri Light" w:eastAsia="Times New Roman" w:hAnsi="Calibri Light" w:cs="Calibri Light"/>
        </w:rPr>
        <w:t>.</w:t>
      </w:r>
      <w:r w:rsidR="00207E89">
        <w:rPr>
          <w:rFonts w:ascii="Calibri Light" w:eastAsia="Times New Roman" w:hAnsi="Calibri Light" w:cs="Calibri Light"/>
        </w:rPr>
        <w:t xml:space="preserve"> and will meet Bill in the </w:t>
      </w:r>
      <w:r w:rsidR="00335500">
        <w:rPr>
          <w:rFonts w:ascii="Calibri Light" w:eastAsia="Times New Roman" w:hAnsi="Calibri Light" w:cs="Calibri Light"/>
        </w:rPr>
        <w:t>C</w:t>
      </w:r>
      <w:r w:rsidR="00207E89">
        <w:rPr>
          <w:rFonts w:ascii="Calibri Light" w:eastAsia="Times New Roman" w:hAnsi="Calibri Light" w:cs="Calibri Light"/>
        </w:rPr>
        <w:t xml:space="preserve">apitol parking lot. </w:t>
      </w:r>
    </w:p>
    <w:p w14:paraId="087D33B2" w14:textId="18083E4D" w:rsidR="00207E89" w:rsidRDefault="00207E89" w:rsidP="00DC0936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Bill asked Emily to email him the amount of funds for prize contributions. He has Cat and </w:t>
      </w:r>
      <w:proofErr w:type="spellStart"/>
      <w:r>
        <w:rPr>
          <w:rFonts w:ascii="Calibri Light" w:eastAsia="Times New Roman" w:hAnsi="Calibri Light" w:cs="Calibri Light"/>
        </w:rPr>
        <w:t>Griz</w:t>
      </w:r>
      <w:proofErr w:type="spellEnd"/>
      <w:r>
        <w:rPr>
          <w:rFonts w:ascii="Calibri Light" w:eastAsia="Times New Roman" w:hAnsi="Calibri Light" w:cs="Calibri Light"/>
        </w:rPr>
        <w:t xml:space="preserve"> football and basketball tickets. </w:t>
      </w:r>
    </w:p>
    <w:p w14:paraId="0F4ACF37" w14:textId="766C5729" w:rsidR="00207E89" w:rsidRDefault="00207E89" w:rsidP="00DC0936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lastRenderedPageBreak/>
        <w:t xml:space="preserve">Bill asked for board members to test the </w:t>
      </w:r>
      <w:r w:rsidR="00335500">
        <w:rPr>
          <w:rFonts w:ascii="Calibri Light" w:eastAsia="Times New Roman" w:hAnsi="Calibri Light" w:cs="Calibri Light"/>
        </w:rPr>
        <w:t>SECGC “</w:t>
      </w:r>
      <w:r>
        <w:rPr>
          <w:rFonts w:ascii="Calibri Light" w:eastAsia="Times New Roman" w:hAnsi="Calibri Light" w:cs="Calibri Light"/>
        </w:rPr>
        <w:t>click and give</w:t>
      </w:r>
      <w:r w:rsidR="00335500">
        <w:rPr>
          <w:rFonts w:ascii="Calibri Light" w:eastAsia="Times New Roman" w:hAnsi="Calibri Light" w:cs="Calibri Light"/>
        </w:rPr>
        <w:t>” application</w:t>
      </w:r>
      <w:r>
        <w:rPr>
          <w:rFonts w:ascii="Calibri Light" w:eastAsia="Times New Roman" w:hAnsi="Calibri Light" w:cs="Calibri Light"/>
        </w:rPr>
        <w:t xml:space="preserve"> early. </w:t>
      </w:r>
      <w:r w:rsidR="0027110F">
        <w:rPr>
          <w:rFonts w:ascii="Calibri Light" w:eastAsia="Times New Roman" w:hAnsi="Calibri Light" w:cs="Calibri Light"/>
        </w:rPr>
        <w:t xml:space="preserve">Mandy did and reported it worked from her end. </w:t>
      </w:r>
    </w:p>
    <w:p w14:paraId="6FC1C3E9" w14:textId="55F8CF03" w:rsidR="00207E89" w:rsidRDefault="00207E89" w:rsidP="00DC0936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Calibri Light" w:eastAsia="Times New Roman" w:hAnsi="Calibri Light" w:cs="Calibri Light"/>
        </w:rPr>
      </w:pPr>
      <w:r w:rsidRPr="00B6791E">
        <w:rPr>
          <w:rFonts w:ascii="Calibri Light" w:eastAsia="Times New Roman" w:hAnsi="Calibri Light" w:cs="Calibri Light"/>
          <w:b/>
          <w:bCs/>
        </w:rPr>
        <w:t>Needs list of prize donations by Monday. He will draw the first round</w:t>
      </w:r>
      <w:r>
        <w:rPr>
          <w:rFonts w:ascii="Calibri Light" w:eastAsia="Times New Roman" w:hAnsi="Calibri Light" w:cs="Calibri Light"/>
        </w:rPr>
        <w:t xml:space="preserve">. </w:t>
      </w:r>
    </w:p>
    <w:p w14:paraId="452A85A0" w14:textId="3D71806A" w:rsidR="00B6791E" w:rsidRDefault="00B6791E" w:rsidP="00DC0936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Dean reported he is </w:t>
      </w:r>
      <w:r w:rsidR="00335500">
        <w:rPr>
          <w:rFonts w:ascii="Calibri Light" w:eastAsia="Times New Roman" w:hAnsi="Calibri Light" w:cs="Calibri Light"/>
        </w:rPr>
        <w:t xml:space="preserve">waiting for </w:t>
      </w:r>
      <w:r>
        <w:rPr>
          <w:rFonts w:ascii="Calibri Light" w:eastAsia="Times New Roman" w:hAnsi="Calibri Light" w:cs="Calibri Light"/>
        </w:rPr>
        <w:t xml:space="preserve">approval of the </w:t>
      </w:r>
      <w:r w:rsidR="00335500">
        <w:rPr>
          <w:rFonts w:ascii="Calibri Light" w:eastAsia="Times New Roman" w:hAnsi="Calibri Light" w:cs="Calibri Light"/>
        </w:rPr>
        <w:t xml:space="preserve">Governor’s kickoff </w:t>
      </w:r>
      <w:r>
        <w:rPr>
          <w:rFonts w:ascii="Calibri Light" w:eastAsia="Times New Roman" w:hAnsi="Calibri Light" w:cs="Calibri Light"/>
        </w:rPr>
        <w:t>letter</w:t>
      </w:r>
      <w:r w:rsidR="0027110F">
        <w:rPr>
          <w:rFonts w:ascii="Calibri Light" w:eastAsia="Times New Roman" w:hAnsi="Calibri Light" w:cs="Calibri Light"/>
        </w:rPr>
        <w:t xml:space="preserve">. </w:t>
      </w:r>
      <w:r>
        <w:rPr>
          <w:rFonts w:ascii="Calibri Light" w:eastAsia="Times New Roman" w:hAnsi="Calibri Light" w:cs="Calibri Light"/>
        </w:rPr>
        <w:t xml:space="preserve"> Bill asked about an email that Lauren previously sent and could it be done again. </w:t>
      </w:r>
      <w:r w:rsidR="0027110F"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eastAsia="Times New Roman" w:hAnsi="Calibri Light" w:cs="Calibri Light"/>
        </w:rPr>
        <w:t xml:space="preserve">Dean </w:t>
      </w:r>
      <w:r w:rsidR="00335500">
        <w:rPr>
          <w:rFonts w:ascii="Calibri Light" w:eastAsia="Times New Roman" w:hAnsi="Calibri Light" w:cs="Calibri Light"/>
        </w:rPr>
        <w:t xml:space="preserve">believes the email </w:t>
      </w:r>
      <w:r>
        <w:rPr>
          <w:rFonts w:ascii="Calibri Light" w:eastAsia="Times New Roman" w:hAnsi="Calibri Light" w:cs="Calibri Light"/>
        </w:rPr>
        <w:t xml:space="preserve">was sent via </w:t>
      </w:r>
      <w:r w:rsidR="00335500">
        <w:rPr>
          <w:rFonts w:ascii="Calibri Light" w:eastAsia="Times New Roman" w:hAnsi="Calibri Light" w:cs="Calibri Light"/>
        </w:rPr>
        <w:t>G</w:t>
      </w:r>
      <w:r>
        <w:rPr>
          <w:rFonts w:ascii="Calibri Light" w:eastAsia="Times New Roman" w:hAnsi="Calibri Light" w:cs="Calibri Light"/>
        </w:rPr>
        <w:t>ov</w:t>
      </w:r>
      <w:r w:rsidR="00335500">
        <w:rPr>
          <w:rFonts w:ascii="Calibri Light" w:eastAsia="Times New Roman" w:hAnsi="Calibri Light" w:cs="Calibri Light"/>
        </w:rPr>
        <w:t>D</w:t>
      </w:r>
      <w:r>
        <w:rPr>
          <w:rFonts w:ascii="Calibri Light" w:eastAsia="Times New Roman" w:hAnsi="Calibri Light" w:cs="Calibri Light"/>
        </w:rPr>
        <w:t xml:space="preserve">elivery and </w:t>
      </w:r>
      <w:r w:rsidR="00335500">
        <w:rPr>
          <w:rFonts w:ascii="Calibri Light" w:eastAsia="Times New Roman" w:hAnsi="Calibri Light" w:cs="Calibri Light"/>
        </w:rPr>
        <w:t xml:space="preserve">that </w:t>
      </w:r>
      <w:r>
        <w:rPr>
          <w:rFonts w:ascii="Calibri Light" w:eastAsia="Times New Roman" w:hAnsi="Calibri Light" w:cs="Calibri Light"/>
        </w:rPr>
        <w:t xml:space="preserve">Belinda Adams should be </w:t>
      </w:r>
      <w:r w:rsidR="00335500">
        <w:rPr>
          <w:rFonts w:ascii="Calibri Light" w:eastAsia="Times New Roman" w:hAnsi="Calibri Light" w:cs="Calibri Light"/>
        </w:rPr>
        <w:t>able to help with it</w:t>
      </w:r>
      <w:r>
        <w:rPr>
          <w:rFonts w:ascii="Calibri Light" w:eastAsia="Times New Roman" w:hAnsi="Calibri Light" w:cs="Calibri Light"/>
        </w:rPr>
        <w:t xml:space="preserve">.  Mandy offered to </w:t>
      </w:r>
      <w:r w:rsidR="00335500">
        <w:rPr>
          <w:rFonts w:ascii="Calibri Light" w:eastAsia="Times New Roman" w:hAnsi="Calibri Light" w:cs="Calibri Light"/>
        </w:rPr>
        <w:t xml:space="preserve">ask </w:t>
      </w:r>
      <w:r>
        <w:rPr>
          <w:rFonts w:ascii="Calibri Light" w:eastAsia="Times New Roman" w:hAnsi="Calibri Light" w:cs="Calibri Light"/>
        </w:rPr>
        <w:t xml:space="preserve">Belinda. </w:t>
      </w:r>
    </w:p>
    <w:p w14:paraId="6523E575" w14:textId="7A7B1A19" w:rsidR="00B6791E" w:rsidRDefault="00B6791E" w:rsidP="00DC0936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Bill will be at the </w:t>
      </w:r>
      <w:r w:rsidR="00335500">
        <w:rPr>
          <w:rFonts w:ascii="Calibri Light" w:eastAsia="Times New Roman" w:hAnsi="Calibri Light" w:cs="Calibri Light"/>
        </w:rPr>
        <w:t>C</w:t>
      </w:r>
      <w:r>
        <w:rPr>
          <w:rFonts w:ascii="Calibri Light" w:eastAsia="Times New Roman" w:hAnsi="Calibri Light" w:cs="Calibri Light"/>
        </w:rPr>
        <w:t>apitol around 8 a</w:t>
      </w:r>
      <w:r w:rsidR="00335500">
        <w:rPr>
          <w:rFonts w:ascii="Calibri Light" w:eastAsia="Times New Roman" w:hAnsi="Calibri Light" w:cs="Calibri Light"/>
        </w:rPr>
        <w:t>.</w:t>
      </w:r>
      <w:r>
        <w:rPr>
          <w:rFonts w:ascii="Calibri Light" w:eastAsia="Times New Roman" w:hAnsi="Calibri Light" w:cs="Calibri Light"/>
        </w:rPr>
        <w:t>m</w:t>
      </w:r>
      <w:r w:rsidR="00335500">
        <w:rPr>
          <w:rFonts w:ascii="Calibri Light" w:eastAsia="Times New Roman" w:hAnsi="Calibri Light" w:cs="Calibri Light"/>
        </w:rPr>
        <w:t>.</w:t>
      </w:r>
      <w:r>
        <w:rPr>
          <w:rFonts w:ascii="Calibri Light" w:eastAsia="Times New Roman" w:hAnsi="Calibri Light" w:cs="Calibri Light"/>
        </w:rPr>
        <w:t xml:space="preserve"> </w:t>
      </w:r>
      <w:r w:rsidR="00335500">
        <w:rPr>
          <w:rFonts w:ascii="Calibri Light" w:eastAsia="Times New Roman" w:hAnsi="Calibri Light" w:cs="Calibri Light"/>
        </w:rPr>
        <w:t>for the kickoff event set up</w:t>
      </w:r>
      <w:r>
        <w:rPr>
          <w:rFonts w:ascii="Calibri Light" w:eastAsia="Times New Roman" w:hAnsi="Calibri Light" w:cs="Calibri Light"/>
        </w:rPr>
        <w:t xml:space="preserve">. </w:t>
      </w:r>
      <w:r w:rsidR="00965BB6"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eastAsia="Times New Roman" w:hAnsi="Calibri Light" w:cs="Calibri Light"/>
        </w:rPr>
        <w:t xml:space="preserve">Starbucks will </w:t>
      </w:r>
      <w:r w:rsidR="00335500">
        <w:rPr>
          <w:rFonts w:ascii="Calibri Light" w:eastAsia="Times New Roman" w:hAnsi="Calibri Light" w:cs="Calibri Light"/>
        </w:rPr>
        <w:t xml:space="preserve">provide </w:t>
      </w:r>
      <w:r>
        <w:rPr>
          <w:rFonts w:ascii="Calibri Light" w:eastAsia="Times New Roman" w:hAnsi="Calibri Light" w:cs="Calibri Light"/>
        </w:rPr>
        <w:t xml:space="preserve">coffee. </w:t>
      </w:r>
      <w:r w:rsidR="00965BB6">
        <w:rPr>
          <w:rFonts w:ascii="Calibri Light" w:eastAsia="Times New Roman" w:hAnsi="Calibri Light" w:cs="Calibri Light"/>
        </w:rPr>
        <w:t xml:space="preserve"> </w:t>
      </w:r>
    </w:p>
    <w:p w14:paraId="77BE16D2" w14:textId="09C85314" w:rsidR="003C10AD" w:rsidRDefault="00335500" w:rsidP="00DC0936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Bill </w:t>
      </w:r>
      <w:r w:rsidR="003C10AD">
        <w:rPr>
          <w:rFonts w:ascii="Calibri Light" w:eastAsia="Times New Roman" w:hAnsi="Calibri Light" w:cs="Calibri Light"/>
        </w:rPr>
        <w:t xml:space="preserve">will </w:t>
      </w:r>
      <w:r>
        <w:rPr>
          <w:rFonts w:ascii="Calibri Light" w:eastAsia="Times New Roman" w:hAnsi="Calibri Light" w:cs="Calibri Light"/>
        </w:rPr>
        <w:t xml:space="preserve">conduct </w:t>
      </w:r>
      <w:r w:rsidR="003C10AD">
        <w:rPr>
          <w:rFonts w:ascii="Calibri Light" w:eastAsia="Times New Roman" w:hAnsi="Calibri Light" w:cs="Calibri Light"/>
        </w:rPr>
        <w:t xml:space="preserve">one more training with coordinators tomorrow morning. </w:t>
      </w:r>
    </w:p>
    <w:p w14:paraId="2E0EB036" w14:textId="6527D445" w:rsidR="003C10AD" w:rsidRPr="003C10AD" w:rsidRDefault="003C10AD" w:rsidP="00DC0936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Calibri Light" w:eastAsia="Times New Roman" w:hAnsi="Calibri Light" w:cs="Calibri Light"/>
          <w:b/>
          <w:bCs/>
        </w:rPr>
      </w:pPr>
      <w:r w:rsidRPr="003C10AD">
        <w:rPr>
          <w:rFonts w:ascii="Calibri Light" w:eastAsia="Times New Roman" w:hAnsi="Calibri Light" w:cs="Calibri Light"/>
          <w:b/>
          <w:bCs/>
        </w:rPr>
        <w:t xml:space="preserve">Bill will send another reminder for the Missoula event. He only has one response from non-profits. </w:t>
      </w:r>
    </w:p>
    <w:bookmarkEnd w:id="0"/>
    <w:p w14:paraId="7A0CA855" w14:textId="77777777" w:rsidR="001C3220" w:rsidRDefault="001C3220" w:rsidP="001C3220">
      <w:pPr>
        <w:pStyle w:val="ListParagraph"/>
        <w:spacing w:after="0" w:line="240" w:lineRule="auto"/>
        <w:ind w:left="1440"/>
        <w:rPr>
          <w:rFonts w:ascii="Calibri Light" w:eastAsia="Times New Roman" w:hAnsi="Calibri Light" w:cs="Calibri Light"/>
        </w:rPr>
      </w:pPr>
    </w:p>
    <w:p w14:paraId="08435C2C" w14:textId="3F2A3BDC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Chair Report – </w:t>
      </w:r>
      <w:r>
        <w:rPr>
          <w:rFonts w:ascii="Calibri Light" w:eastAsia="Times New Roman" w:hAnsi="Calibri Light" w:cs="Calibri Light"/>
          <w:i/>
          <w:iCs/>
        </w:rPr>
        <w:t>Dean Mack</w:t>
      </w:r>
    </w:p>
    <w:p w14:paraId="5B405CDC" w14:textId="37DFFBD2" w:rsidR="003B5284" w:rsidRDefault="00F32650" w:rsidP="00F32650">
      <w:pPr>
        <w:pStyle w:val="ListParagraph"/>
        <w:numPr>
          <w:ilvl w:val="0"/>
          <w:numId w:val="20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Dean did not have anything to report.</w:t>
      </w:r>
    </w:p>
    <w:p w14:paraId="26CC7225" w14:textId="77777777" w:rsidR="00F32650" w:rsidRPr="00F32650" w:rsidRDefault="00F32650" w:rsidP="00F32650">
      <w:pPr>
        <w:pStyle w:val="ListParagraph"/>
        <w:spacing w:after="0" w:line="240" w:lineRule="auto"/>
        <w:ind w:left="1440"/>
        <w:rPr>
          <w:rFonts w:ascii="Calibri Light" w:eastAsia="Times New Roman" w:hAnsi="Calibri Light" w:cs="Calibri Light"/>
        </w:rPr>
      </w:pPr>
    </w:p>
    <w:p w14:paraId="28F28879" w14:textId="751CB3D6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Public comment, if applicable</w:t>
      </w:r>
      <w:r w:rsidR="00DF118D">
        <w:rPr>
          <w:rFonts w:ascii="Calibri Light" w:eastAsia="Times New Roman" w:hAnsi="Calibri Light" w:cs="Calibri Light"/>
        </w:rPr>
        <w:t>.</w:t>
      </w:r>
      <w:r>
        <w:rPr>
          <w:rFonts w:ascii="Calibri Light" w:eastAsia="Times New Roman" w:hAnsi="Calibri Light" w:cs="Calibri Light"/>
        </w:rPr>
        <w:t xml:space="preserve"> </w:t>
      </w:r>
      <w:r w:rsidR="00DF118D">
        <w:rPr>
          <w:rFonts w:ascii="Calibri Light" w:eastAsia="Times New Roman" w:hAnsi="Calibri Light" w:cs="Calibri Light"/>
        </w:rPr>
        <w:t xml:space="preserve"> </w:t>
      </w:r>
      <w:r w:rsidR="00AC43A0">
        <w:rPr>
          <w:rFonts w:ascii="Calibri Light" w:eastAsia="Times New Roman" w:hAnsi="Calibri Light" w:cs="Calibri Light"/>
        </w:rPr>
        <w:t>NONE</w:t>
      </w:r>
      <w:r w:rsidR="00DF118D">
        <w:rPr>
          <w:rFonts w:ascii="Calibri Light" w:eastAsia="Times New Roman" w:hAnsi="Calibri Light" w:cs="Calibri Light"/>
        </w:rPr>
        <w:t>.</w:t>
      </w:r>
    </w:p>
    <w:p w14:paraId="17659B34" w14:textId="77777777" w:rsidR="003B5284" w:rsidRDefault="003B5284" w:rsidP="003B5284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7B6A5974" w14:textId="1E7D0AE0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Other business</w:t>
      </w:r>
      <w:r w:rsidR="00DF118D">
        <w:rPr>
          <w:rFonts w:ascii="Calibri Light" w:eastAsia="Times New Roman" w:hAnsi="Calibri Light" w:cs="Calibri Light"/>
        </w:rPr>
        <w:t>.</w:t>
      </w:r>
      <w:r>
        <w:rPr>
          <w:rFonts w:ascii="Calibri Light" w:eastAsia="Times New Roman" w:hAnsi="Calibri Light" w:cs="Calibri Light"/>
        </w:rPr>
        <w:t xml:space="preserve"> </w:t>
      </w:r>
      <w:r w:rsidR="00DF118D">
        <w:rPr>
          <w:rFonts w:ascii="Calibri Light" w:eastAsia="Times New Roman" w:hAnsi="Calibri Light" w:cs="Calibri Light"/>
        </w:rPr>
        <w:t xml:space="preserve"> </w:t>
      </w:r>
      <w:r w:rsidR="00AC43A0">
        <w:rPr>
          <w:rFonts w:ascii="Calibri Light" w:eastAsia="Times New Roman" w:hAnsi="Calibri Light" w:cs="Calibri Light"/>
        </w:rPr>
        <w:t>NONE</w:t>
      </w:r>
      <w:r w:rsidR="00DF118D">
        <w:rPr>
          <w:rFonts w:ascii="Calibri Light" w:eastAsia="Times New Roman" w:hAnsi="Calibri Light" w:cs="Calibri Light"/>
        </w:rPr>
        <w:t>.</w:t>
      </w:r>
    </w:p>
    <w:p w14:paraId="46455945" w14:textId="77777777" w:rsidR="003B5284" w:rsidRPr="003B5284" w:rsidRDefault="003B5284" w:rsidP="003B5284">
      <w:pPr>
        <w:pStyle w:val="ListParagraph"/>
        <w:rPr>
          <w:rFonts w:ascii="Calibri Light" w:eastAsia="Times New Roman" w:hAnsi="Calibri Light" w:cs="Calibri Light"/>
        </w:rPr>
      </w:pPr>
    </w:p>
    <w:p w14:paraId="39F6ACA1" w14:textId="28E83D8D" w:rsidR="003B5284" w:rsidRDefault="00F867BC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The meeting was a</w:t>
      </w:r>
      <w:r w:rsidR="003B5284">
        <w:rPr>
          <w:rFonts w:ascii="Calibri Light" w:eastAsia="Times New Roman" w:hAnsi="Calibri Light" w:cs="Calibri Light"/>
        </w:rPr>
        <w:t>djourn</w:t>
      </w:r>
      <w:r>
        <w:rPr>
          <w:rFonts w:ascii="Calibri Light" w:eastAsia="Times New Roman" w:hAnsi="Calibri Light" w:cs="Calibri Light"/>
        </w:rPr>
        <w:t>ed at</w:t>
      </w:r>
      <w:r w:rsidR="003B5284">
        <w:rPr>
          <w:rFonts w:ascii="Calibri Light" w:eastAsia="Times New Roman" w:hAnsi="Calibri Light" w:cs="Calibri Light"/>
        </w:rPr>
        <w:t xml:space="preserve"> </w:t>
      </w:r>
      <w:r w:rsidR="00AC43A0">
        <w:rPr>
          <w:rFonts w:ascii="Calibri Light" w:eastAsia="Times New Roman" w:hAnsi="Calibri Light" w:cs="Calibri Light"/>
        </w:rPr>
        <w:t>3:5</w:t>
      </w:r>
      <w:r w:rsidR="003C10AD">
        <w:rPr>
          <w:rFonts w:ascii="Calibri Light" w:eastAsia="Times New Roman" w:hAnsi="Calibri Light" w:cs="Calibri Light"/>
        </w:rPr>
        <w:t>4</w:t>
      </w:r>
      <w:r>
        <w:rPr>
          <w:rFonts w:ascii="Calibri Light" w:eastAsia="Times New Roman" w:hAnsi="Calibri Light" w:cs="Calibri Light"/>
        </w:rPr>
        <w:t xml:space="preserve"> p.m.</w:t>
      </w:r>
    </w:p>
    <w:p w14:paraId="2FD8B663" w14:textId="77777777" w:rsidR="006B1761" w:rsidRDefault="006B1761" w:rsidP="00717DC2">
      <w:pPr>
        <w:pStyle w:val="paragraph"/>
        <w:spacing w:before="0" w:beforeAutospacing="0" w:after="0" w:afterAutospacing="0"/>
        <w:textAlignment w:val="baseline"/>
      </w:pPr>
    </w:p>
    <w:sectPr w:rsidR="006B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81"/>
    <w:multiLevelType w:val="multilevel"/>
    <w:tmpl w:val="A6381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516BF"/>
    <w:multiLevelType w:val="hybridMultilevel"/>
    <w:tmpl w:val="6A1E6522"/>
    <w:lvl w:ilvl="0" w:tplc="65F4CF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26BA6"/>
    <w:multiLevelType w:val="hybridMultilevel"/>
    <w:tmpl w:val="4FA60A0E"/>
    <w:lvl w:ilvl="0" w:tplc="EA349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57A79"/>
    <w:multiLevelType w:val="multilevel"/>
    <w:tmpl w:val="8FD41A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03A37"/>
    <w:multiLevelType w:val="multilevel"/>
    <w:tmpl w:val="2CA86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C7888"/>
    <w:multiLevelType w:val="multilevel"/>
    <w:tmpl w:val="7C2040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E3219"/>
    <w:multiLevelType w:val="multilevel"/>
    <w:tmpl w:val="4F56F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7655E"/>
    <w:multiLevelType w:val="multilevel"/>
    <w:tmpl w:val="3C6C5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84634"/>
    <w:multiLevelType w:val="hybridMultilevel"/>
    <w:tmpl w:val="A48034D4"/>
    <w:lvl w:ilvl="0" w:tplc="DD3CF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B0170"/>
    <w:multiLevelType w:val="hybridMultilevel"/>
    <w:tmpl w:val="D0BC3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5972A6"/>
    <w:multiLevelType w:val="multilevel"/>
    <w:tmpl w:val="1E9A6F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35B83"/>
    <w:multiLevelType w:val="multilevel"/>
    <w:tmpl w:val="E88E399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1C3552"/>
    <w:multiLevelType w:val="hybridMultilevel"/>
    <w:tmpl w:val="E5F44FC4"/>
    <w:lvl w:ilvl="0" w:tplc="674E723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35058D"/>
    <w:multiLevelType w:val="multilevel"/>
    <w:tmpl w:val="273E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995F01"/>
    <w:multiLevelType w:val="multilevel"/>
    <w:tmpl w:val="CA0A82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07C2C"/>
    <w:multiLevelType w:val="multilevel"/>
    <w:tmpl w:val="F5E29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0C59D9"/>
    <w:multiLevelType w:val="hybridMultilevel"/>
    <w:tmpl w:val="F8289CBC"/>
    <w:lvl w:ilvl="0" w:tplc="4EAED3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6E7FD0"/>
    <w:multiLevelType w:val="hybridMultilevel"/>
    <w:tmpl w:val="89EE195E"/>
    <w:lvl w:ilvl="0" w:tplc="6FA0BD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AF1109"/>
    <w:multiLevelType w:val="multilevel"/>
    <w:tmpl w:val="640C8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11C64"/>
    <w:multiLevelType w:val="multilevel"/>
    <w:tmpl w:val="D18EB0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D84995"/>
    <w:multiLevelType w:val="multilevel"/>
    <w:tmpl w:val="4EF0C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7215322">
    <w:abstractNumId w:val="13"/>
  </w:num>
  <w:num w:numId="2" w16cid:durableId="2045714008">
    <w:abstractNumId w:val="6"/>
  </w:num>
  <w:num w:numId="3" w16cid:durableId="1579241408">
    <w:abstractNumId w:val="20"/>
  </w:num>
  <w:num w:numId="4" w16cid:durableId="701709818">
    <w:abstractNumId w:val="4"/>
  </w:num>
  <w:num w:numId="5" w16cid:durableId="836263585">
    <w:abstractNumId w:val="0"/>
  </w:num>
  <w:num w:numId="6" w16cid:durableId="283780083">
    <w:abstractNumId w:val="18"/>
  </w:num>
  <w:num w:numId="7" w16cid:durableId="262961641">
    <w:abstractNumId w:val="7"/>
  </w:num>
  <w:num w:numId="8" w16cid:durableId="1546285792">
    <w:abstractNumId w:val="5"/>
  </w:num>
  <w:num w:numId="9" w16cid:durableId="1352143755">
    <w:abstractNumId w:val="14"/>
  </w:num>
  <w:num w:numId="10" w16cid:durableId="1357462561">
    <w:abstractNumId w:val="19"/>
  </w:num>
  <w:num w:numId="11" w16cid:durableId="998271655">
    <w:abstractNumId w:val="11"/>
  </w:num>
  <w:num w:numId="12" w16cid:durableId="954561519">
    <w:abstractNumId w:val="10"/>
  </w:num>
  <w:num w:numId="13" w16cid:durableId="1507937186">
    <w:abstractNumId w:val="3"/>
  </w:num>
  <w:num w:numId="14" w16cid:durableId="605818568">
    <w:abstractNumId w:val="15"/>
  </w:num>
  <w:num w:numId="15" w16cid:durableId="144513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9908894">
    <w:abstractNumId w:val="17"/>
  </w:num>
  <w:num w:numId="17" w16cid:durableId="1378747059">
    <w:abstractNumId w:val="1"/>
  </w:num>
  <w:num w:numId="18" w16cid:durableId="1097139390">
    <w:abstractNumId w:val="16"/>
  </w:num>
  <w:num w:numId="19" w16cid:durableId="2117214117">
    <w:abstractNumId w:val="12"/>
  </w:num>
  <w:num w:numId="20" w16cid:durableId="2107340603">
    <w:abstractNumId w:val="8"/>
  </w:num>
  <w:num w:numId="21" w16cid:durableId="954100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84"/>
    <w:rsid w:val="00002972"/>
    <w:rsid w:val="0008071A"/>
    <w:rsid w:val="00081322"/>
    <w:rsid w:val="000A75B1"/>
    <w:rsid w:val="000B3870"/>
    <w:rsid w:val="001C3220"/>
    <w:rsid w:val="001D3935"/>
    <w:rsid w:val="00207E89"/>
    <w:rsid w:val="00260AF7"/>
    <w:rsid w:val="0027110F"/>
    <w:rsid w:val="00313AA0"/>
    <w:rsid w:val="00335500"/>
    <w:rsid w:val="00350D0D"/>
    <w:rsid w:val="00373E06"/>
    <w:rsid w:val="0038628C"/>
    <w:rsid w:val="00392CDE"/>
    <w:rsid w:val="00392F6E"/>
    <w:rsid w:val="003B5284"/>
    <w:rsid w:val="003C10AD"/>
    <w:rsid w:val="004224D8"/>
    <w:rsid w:val="004330E3"/>
    <w:rsid w:val="00461BB0"/>
    <w:rsid w:val="00494B06"/>
    <w:rsid w:val="004C6D4C"/>
    <w:rsid w:val="00504FBC"/>
    <w:rsid w:val="00525C68"/>
    <w:rsid w:val="0055097D"/>
    <w:rsid w:val="005509EE"/>
    <w:rsid w:val="005554F8"/>
    <w:rsid w:val="00582501"/>
    <w:rsid w:val="00604C29"/>
    <w:rsid w:val="00695815"/>
    <w:rsid w:val="006B1761"/>
    <w:rsid w:val="006E1E07"/>
    <w:rsid w:val="00717DC2"/>
    <w:rsid w:val="00740D10"/>
    <w:rsid w:val="00745B75"/>
    <w:rsid w:val="007770C7"/>
    <w:rsid w:val="007C21D4"/>
    <w:rsid w:val="007F2A7A"/>
    <w:rsid w:val="00835C1A"/>
    <w:rsid w:val="008561C9"/>
    <w:rsid w:val="0088518D"/>
    <w:rsid w:val="008C791E"/>
    <w:rsid w:val="00965BB6"/>
    <w:rsid w:val="00A22303"/>
    <w:rsid w:val="00A30A33"/>
    <w:rsid w:val="00A40C12"/>
    <w:rsid w:val="00A43D65"/>
    <w:rsid w:val="00A75FC8"/>
    <w:rsid w:val="00A81EB8"/>
    <w:rsid w:val="00AC43A0"/>
    <w:rsid w:val="00AD16DB"/>
    <w:rsid w:val="00AF2976"/>
    <w:rsid w:val="00AF5FA3"/>
    <w:rsid w:val="00B00EBE"/>
    <w:rsid w:val="00B04B5F"/>
    <w:rsid w:val="00B43923"/>
    <w:rsid w:val="00B6791E"/>
    <w:rsid w:val="00B73419"/>
    <w:rsid w:val="00B8485F"/>
    <w:rsid w:val="00BF22BC"/>
    <w:rsid w:val="00C06F52"/>
    <w:rsid w:val="00C23B6F"/>
    <w:rsid w:val="00C2718E"/>
    <w:rsid w:val="00C64628"/>
    <w:rsid w:val="00CD59ED"/>
    <w:rsid w:val="00CF2711"/>
    <w:rsid w:val="00D01C51"/>
    <w:rsid w:val="00D247B6"/>
    <w:rsid w:val="00D32A8B"/>
    <w:rsid w:val="00D408B4"/>
    <w:rsid w:val="00D62AC1"/>
    <w:rsid w:val="00DC0936"/>
    <w:rsid w:val="00DF118D"/>
    <w:rsid w:val="00E11F64"/>
    <w:rsid w:val="00EC0227"/>
    <w:rsid w:val="00F25EC3"/>
    <w:rsid w:val="00F32650"/>
    <w:rsid w:val="00F3308D"/>
    <w:rsid w:val="00F51AB5"/>
    <w:rsid w:val="00F867BC"/>
    <w:rsid w:val="00F86BCE"/>
    <w:rsid w:val="00FF47EE"/>
    <w:rsid w:val="483EEDFD"/>
    <w:rsid w:val="5005FB78"/>
    <w:rsid w:val="70A8D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4CBD"/>
  <w15:chartTrackingRefBased/>
  <w15:docId w15:val="{1B6C7549-1CF5-4B0E-9E44-5E9BE590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5284"/>
  </w:style>
  <w:style w:type="character" w:customStyle="1" w:styleId="eop">
    <w:name w:val="eop"/>
    <w:basedOn w:val="DefaultParagraphFont"/>
    <w:rsid w:val="003B5284"/>
  </w:style>
  <w:style w:type="character" w:customStyle="1" w:styleId="contextualspellingandgrammarerror">
    <w:name w:val="contextualspellingandgrammarerror"/>
    <w:basedOn w:val="DefaultParagraphFont"/>
    <w:rsid w:val="003B5284"/>
  </w:style>
  <w:style w:type="character" w:customStyle="1" w:styleId="tabchar">
    <w:name w:val="tabchar"/>
    <w:basedOn w:val="DefaultParagraphFont"/>
    <w:rsid w:val="003B5284"/>
  </w:style>
  <w:style w:type="paragraph" w:styleId="ListParagraph">
    <w:name w:val="List Paragraph"/>
    <w:basedOn w:val="Normal"/>
    <w:uiPriority w:val="34"/>
    <w:qFormat/>
    <w:rsid w:val="003B528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17DC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04F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FBC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E324591049448B2B3CE1F14E817F2" ma:contentTypeVersion="11" ma:contentTypeDescription="Create a new document." ma:contentTypeScope="" ma:versionID="9507653f4c7b413c89872dd7ba4108dd">
  <xsd:schema xmlns:xsd="http://www.w3.org/2001/XMLSchema" xmlns:xs="http://www.w3.org/2001/XMLSchema" xmlns:p="http://schemas.microsoft.com/office/2006/metadata/properties" xmlns:ns2="b3d1b4b7-d7ee-46d9-8cc8-bc510f704efc" xmlns:ns3="70de2d3c-5227-4623-8533-72867e5ffe8f" targetNamespace="http://schemas.microsoft.com/office/2006/metadata/properties" ma:root="true" ma:fieldsID="686e65de8966dc58c7545ceabb078931" ns2:_="" ns3:_="">
    <xsd:import namespace="b3d1b4b7-d7ee-46d9-8cc8-bc510f704efc"/>
    <xsd:import namespace="70de2d3c-5227-4623-8533-72867e5ff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1b4b7-d7ee-46d9-8cc8-bc510f704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2d3c-5227-4623-8533-72867e5ff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1C041-D46F-41EE-BC23-2B0DEC7BB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85817-22F9-44DD-9D1E-887D8462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1b4b7-d7ee-46d9-8cc8-bc510f704efc"/>
    <ds:schemaRef ds:uri="70de2d3c-5227-4623-8533-72867e5ff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010FF-D11C-47A6-A608-EEAA93CCD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Julie</dc:creator>
  <cp:keywords/>
  <dc:description/>
  <cp:lastModifiedBy>Mack, Dean</cp:lastModifiedBy>
  <cp:revision>2</cp:revision>
  <dcterms:created xsi:type="dcterms:W3CDTF">2022-10-12T23:16:00Z</dcterms:created>
  <dcterms:modified xsi:type="dcterms:W3CDTF">2022-10-12T23:16:00Z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0x01010052AE324591049448B2B3CE1F14E817F2</vt:lpwstr>
  </property>
</Properties>
</file>