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21BF" w14:textId="66375BEB" w:rsidR="00F831A5" w:rsidRPr="00853835" w:rsidRDefault="002F6ED6" w:rsidP="00F831A5">
      <w:pPr>
        <w:rPr>
          <w:rFonts w:ascii="Helvetica" w:hAnsi="Helvetica" w:cs="Arial"/>
          <w:b/>
          <w:bCs/>
          <w:color w:val="333F4F"/>
          <w:sz w:val="32"/>
          <w:szCs w:val="40"/>
        </w:rPr>
      </w:pPr>
      <w:r>
        <w:rPr>
          <w:rFonts w:ascii="Helvetica" w:hAnsi="Helvetica" w:cs="Arial"/>
          <w:b/>
          <w:bCs/>
          <w:color w:val="333F4F"/>
          <w:sz w:val="32"/>
          <w:szCs w:val="40"/>
        </w:rPr>
        <w:t xml:space="preserve">ARPA Community Center </w:t>
      </w:r>
      <w:r w:rsidR="00DE00FC">
        <w:rPr>
          <w:rFonts w:ascii="Helvetica" w:hAnsi="Helvetica" w:cs="Arial"/>
          <w:b/>
          <w:bCs/>
          <w:color w:val="333F4F"/>
          <w:sz w:val="32"/>
          <w:szCs w:val="40"/>
        </w:rPr>
        <w:t>Identification</w:t>
      </w:r>
      <w:r>
        <w:rPr>
          <w:rFonts w:ascii="Helvetica" w:hAnsi="Helvetica" w:cs="Arial"/>
          <w:b/>
          <w:bCs/>
          <w:color w:val="333F4F"/>
          <w:sz w:val="32"/>
          <w:szCs w:val="40"/>
        </w:rPr>
        <w:t xml:space="preserve"> Template</w:t>
      </w:r>
    </w:p>
    <w:p w14:paraId="13CF269F" w14:textId="77777777" w:rsidR="00FE40EA" w:rsidRDefault="00923EDD" w:rsidP="0B5A9813">
      <w:pPr>
        <w:rPr>
          <w:rFonts w:ascii="Helvetica" w:hAnsi="Helvetica" w:cs="Arial"/>
        </w:rPr>
      </w:pPr>
      <w:r>
        <w:rPr>
          <w:rFonts w:ascii="Helvetica" w:hAnsi="Helvetica" w:cs="Arial"/>
        </w:rPr>
        <w:t>This project</w:t>
      </w:r>
      <w:r w:rsidRPr="00923EDD">
        <w:rPr>
          <w:rFonts w:ascii="Helvetica" w:hAnsi="Helvetica" w:cs="Arial"/>
        </w:rPr>
        <w:t xml:space="preserve"> will offer free broadband service for a minimum of three (3) years to an identified community center within the proposed project area.</w:t>
      </w:r>
      <w:r w:rsidR="003C1125">
        <w:rPr>
          <w:rFonts w:ascii="Helvetica" w:hAnsi="Helvetica" w:cs="Arial"/>
        </w:rPr>
        <w:t xml:space="preserve"> </w:t>
      </w:r>
    </w:p>
    <w:p w14:paraId="3DEF10D5" w14:textId="77777777" w:rsidR="00FE40EA" w:rsidRDefault="00FE40EA" w:rsidP="0B5A9813">
      <w:pPr>
        <w:rPr>
          <w:rFonts w:ascii="Helvetica" w:hAnsi="Helvetica" w:cs="Arial"/>
        </w:rPr>
      </w:pPr>
    </w:p>
    <w:p w14:paraId="27C13366" w14:textId="6D48F32B" w:rsidR="00F831A5" w:rsidRPr="00FE40EA" w:rsidRDefault="00FE40EA" w:rsidP="0B5A9813">
      <w:pPr>
        <w:rPr>
          <w:b/>
          <w:bCs/>
          <w:u w:val="single"/>
        </w:rPr>
      </w:pPr>
      <w:r w:rsidRPr="00FE40EA">
        <w:rPr>
          <w:rFonts w:ascii="Helvetica" w:hAnsi="Helvetica" w:cs="Arial"/>
          <w:b/>
          <w:bCs/>
          <w:u w:val="single"/>
        </w:rPr>
        <w:t>Community</w:t>
      </w:r>
      <w:r w:rsidR="003C1125" w:rsidRPr="00FE40EA">
        <w:rPr>
          <w:rFonts w:ascii="Helvetica" w:hAnsi="Helvetica" w:cs="Arial"/>
          <w:b/>
          <w:bCs/>
          <w:u w:val="single"/>
        </w:rPr>
        <w:t xml:space="preserve"> </w:t>
      </w:r>
      <w:r w:rsidRPr="00FE40EA">
        <w:rPr>
          <w:rFonts w:ascii="Helvetica" w:hAnsi="Helvetica" w:cs="Arial"/>
          <w:b/>
          <w:bCs/>
          <w:u w:val="single"/>
        </w:rPr>
        <w:t>C</w:t>
      </w:r>
      <w:r w:rsidR="003C1125" w:rsidRPr="00FE40EA">
        <w:rPr>
          <w:rFonts w:ascii="Helvetica" w:hAnsi="Helvetica" w:cs="Arial"/>
          <w:b/>
          <w:bCs/>
          <w:u w:val="single"/>
        </w:rPr>
        <w:t xml:space="preserve">enter </w:t>
      </w:r>
      <w:r w:rsidRPr="00FE40EA">
        <w:rPr>
          <w:rFonts w:ascii="Helvetica" w:hAnsi="Helvetica" w:cs="Arial"/>
          <w:b/>
          <w:bCs/>
          <w:u w:val="single"/>
        </w:rPr>
        <w:t>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5E546E" w:rsidRPr="00A837DB" w14:paraId="622E215D" w14:textId="77777777" w:rsidTr="005F3CEB">
        <w:tc>
          <w:tcPr>
            <w:tcW w:w="3145" w:type="dxa"/>
          </w:tcPr>
          <w:p w14:paraId="354E5DF3" w14:textId="69295B85" w:rsidR="005E546E" w:rsidRPr="00853835" w:rsidRDefault="002F6ED6" w:rsidP="005F3CEB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FCC ID</w:t>
            </w:r>
            <w:r w:rsidR="00DE00FC">
              <w:rPr>
                <w:rFonts w:ascii="Helvetica" w:hAnsi="Helvetica" w:cs="Arial"/>
              </w:rPr>
              <w:t>:</w:t>
            </w:r>
          </w:p>
        </w:tc>
        <w:tc>
          <w:tcPr>
            <w:tcW w:w="6205" w:type="dxa"/>
          </w:tcPr>
          <w:p w14:paraId="1A76FF55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60F24A4B" w14:textId="77777777" w:rsidTr="005F3CEB">
        <w:tc>
          <w:tcPr>
            <w:tcW w:w="3145" w:type="dxa"/>
          </w:tcPr>
          <w:p w14:paraId="1EC2E38D" w14:textId="5B81F5A5" w:rsidR="005E546E" w:rsidRPr="00853835" w:rsidRDefault="00DE00FC" w:rsidP="005F3CEB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Community Center Name:</w:t>
            </w:r>
          </w:p>
        </w:tc>
        <w:tc>
          <w:tcPr>
            <w:tcW w:w="6205" w:type="dxa"/>
          </w:tcPr>
          <w:p w14:paraId="35A047E1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  <w:tr w:rsidR="005E546E" w:rsidRPr="00A837DB" w14:paraId="2C7C3904" w14:textId="77777777" w:rsidTr="005F3CEB">
        <w:tc>
          <w:tcPr>
            <w:tcW w:w="3145" w:type="dxa"/>
          </w:tcPr>
          <w:p w14:paraId="60C17166" w14:textId="77777777" w:rsidR="005F3CEB" w:rsidRDefault="00DE00FC" w:rsidP="005F3CEB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Name of Community </w:t>
            </w:r>
          </w:p>
          <w:p w14:paraId="4A190AFE" w14:textId="6380D6E8" w:rsidR="005E546E" w:rsidRPr="00853835" w:rsidRDefault="00DE00FC" w:rsidP="005F3CEB">
            <w:pPr>
              <w:jc w:val="right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Center Representative: </w:t>
            </w:r>
          </w:p>
        </w:tc>
        <w:tc>
          <w:tcPr>
            <w:tcW w:w="6205" w:type="dxa"/>
          </w:tcPr>
          <w:p w14:paraId="3DC793C1" w14:textId="77777777" w:rsidR="005E546E" w:rsidRPr="00853835" w:rsidRDefault="005E546E" w:rsidP="00F831A5">
            <w:pPr>
              <w:rPr>
                <w:rFonts w:ascii="Helvetica" w:hAnsi="Helvetica" w:cs="Arial"/>
              </w:rPr>
            </w:pPr>
          </w:p>
        </w:tc>
      </w:tr>
    </w:tbl>
    <w:p w14:paraId="3905D238" w14:textId="77777777" w:rsidR="00F831A5" w:rsidRPr="00853835" w:rsidRDefault="00F831A5" w:rsidP="00F831A5">
      <w:pPr>
        <w:rPr>
          <w:rFonts w:ascii="Helvetica" w:hAnsi="Helvetica" w:cs="Arial"/>
          <w:b/>
          <w:bCs/>
          <w:sz w:val="24"/>
          <w:szCs w:val="24"/>
        </w:rPr>
      </w:pPr>
    </w:p>
    <w:sectPr w:rsidR="00F831A5" w:rsidRPr="00853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A521" w14:textId="77777777" w:rsidR="0011497E" w:rsidRDefault="0011497E" w:rsidP="003F0D9F">
      <w:pPr>
        <w:spacing w:after="0" w:line="240" w:lineRule="auto"/>
      </w:pPr>
      <w:r>
        <w:separator/>
      </w:r>
    </w:p>
  </w:endnote>
  <w:endnote w:type="continuationSeparator" w:id="0">
    <w:p w14:paraId="01BBE9EF" w14:textId="77777777" w:rsidR="0011497E" w:rsidRDefault="0011497E" w:rsidP="003F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CBA0" w14:textId="77777777" w:rsidR="00516556" w:rsidRDefault="00516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AA3C" w14:textId="0D44B6D2" w:rsidR="008E7EDE" w:rsidRDefault="008E7EDE" w:rsidP="0085383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6C2A" w14:textId="77777777" w:rsidR="00516556" w:rsidRDefault="00516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218D" w14:textId="77777777" w:rsidR="0011497E" w:rsidRDefault="0011497E" w:rsidP="003F0D9F">
      <w:pPr>
        <w:spacing w:after="0" w:line="240" w:lineRule="auto"/>
      </w:pPr>
      <w:r>
        <w:separator/>
      </w:r>
    </w:p>
  </w:footnote>
  <w:footnote w:type="continuationSeparator" w:id="0">
    <w:p w14:paraId="3B821772" w14:textId="77777777" w:rsidR="0011497E" w:rsidRDefault="0011497E" w:rsidP="003F0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B857" w14:textId="77777777" w:rsidR="00516556" w:rsidRDefault="00516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6C74" w14:textId="77777777" w:rsidR="00B556AC" w:rsidRPr="0062357F" w:rsidRDefault="00B556AC" w:rsidP="00B556AC">
    <w:pPr>
      <w:pStyle w:val="Header"/>
      <w:spacing w:after="240"/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0F664C" wp14:editId="34D44861">
          <wp:simplePos x="0" y="0"/>
          <wp:positionH relativeFrom="column">
            <wp:posOffset>5772261</wp:posOffset>
          </wp:positionH>
          <wp:positionV relativeFrom="paragraph">
            <wp:posOffset>-91440</wp:posOffset>
          </wp:positionV>
          <wp:extent cx="347427" cy="349857"/>
          <wp:effectExtent l="0" t="0" r="0" b="0"/>
          <wp:wrapNone/>
          <wp:docPr id="9" name="Picture 8" descr="Hom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Home">
                    <a:extLst>
                      <a:ext uri="{FF2B5EF4-FFF2-40B4-BE49-F238E27FC236}">
                        <a16:creationId xmlns:a16="http://schemas.microsoft.com/office/drawing/2014/main" id="{00000000-0008-0000-0200-000009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27" cy="349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ConnectMT ARPA Lightning</w:t>
    </w:r>
    <w:r>
      <w:rPr>
        <w:bCs/>
      </w:rPr>
      <w:t xml:space="preserve"> Round Application</w:t>
    </w:r>
    <w:r w:rsidRPr="00E00B6A">
      <w:rPr>
        <w:bCs/>
        <w:sz w:val="144"/>
        <w:szCs w:val="144"/>
      </w:rPr>
      <w:ptab w:relativeTo="margin" w:alignment="right" w:leader="none"/>
    </w:r>
  </w:p>
  <w:p w14:paraId="728F5551" w14:textId="08136673" w:rsidR="552CA4BC" w:rsidRPr="00853835" w:rsidRDefault="552CA4BC" w:rsidP="552CA4BC">
    <w:pPr>
      <w:pStyle w:val="Header"/>
      <w:spacing w:after="240"/>
      <w:jc w:val="center"/>
      <w:rPr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40F6" w14:textId="77777777" w:rsidR="00516556" w:rsidRDefault="00516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A5"/>
    <w:rsid w:val="000667AC"/>
    <w:rsid w:val="001140C8"/>
    <w:rsid w:val="0011497E"/>
    <w:rsid w:val="001974D2"/>
    <w:rsid w:val="001D1146"/>
    <w:rsid w:val="001F6E0F"/>
    <w:rsid w:val="00224B9E"/>
    <w:rsid w:val="00257F7C"/>
    <w:rsid w:val="002F1F9C"/>
    <w:rsid w:val="002F6ED6"/>
    <w:rsid w:val="00310AE7"/>
    <w:rsid w:val="0035564F"/>
    <w:rsid w:val="003B2FB5"/>
    <w:rsid w:val="003C1125"/>
    <w:rsid w:val="003F0D9F"/>
    <w:rsid w:val="004235A7"/>
    <w:rsid w:val="005009E2"/>
    <w:rsid w:val="00516556"/>
    <w:rsid w:val="00521A0F"/>
    <w:rsid w:val="00525688"/>
    <w:rsid w:val="005769AD"/>
    <w:rsid w:val="005E546E"/>
    <w:rsid w:val="005F3CEB"/>
    <w:rsid w:val="00621514"/>
    <w:rsid w:val="006922EA"/>
    <w:rsid w:val="00721980"/>
    <w:rsid w:val="00766A1B"/>
    <w:rsid w:val="00774C94"/>
    <w:rsid w:val="007C5E34"/>
    <w:rsid w:val="00811EEB"/>
    <w:rsid w:val="00853835"/>
    <w:rsid w:val="008E7EDE"/>
    <w:rsid w:val="00923EDD"/>
    <w:rsid w:val="00955FE9"/>
    <w:rsid w:val="00992D58"/>
    <w:rsid w:val="009A72FD"/>
    <w:rsid w:val="00A53DE3"/>
    <w:rsid w:val="00A837DB"/>
    <w:rsid w:val="00AA7F91"/>
    <w:rsid w:val="00AF02BB"/>
    <w:rsid w:val="00B556AC"/>
    <w:rsid w:val="00B92118"/>
    <w:rsid w:val="00BC13D1"/>
    <w:rsid w:val="00CB0A73"/>
    <w:rsid w:val="00D87861"/>
    <w:rsid w:val="00DE00FC"/>
    <w:rsid w:val="00E14CEE"/>
    <w:rsid w:val="00F15BFB"/>
    <w:rsid w:val="00F44756"/>
    <w:rsid w:val="00F7336B"/>
    <w:rsid w:val="00F80E55"/>
    <w:rsid w:val="00F831A5"/>
    <w:rsid w:val="00FE40EA"/>
    <w:rsid w:val="0B5A9813"/>
    <w:rsid w:val="552C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B96AE"/>
  <w15:chartTrackingRefBased/>
  <w15:docId w15:val="{A6A357CB-924C-4765-B4B9-F7E7325F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A5"/>
  </w:style>
  <w:style w:type="paragraph" w:styleId="Heading1">
    <w:name w:val="heading 1"/>
    <w:basedOn w:val="Normal"/>
    <w:next w:val="Normal"/>
    <w:link w:val="Heading1Char"/>
    <w:uiPriority w:val="9"/>
    <w:qFormat/>
    <w:rsid w:val="00F8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1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09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D9F"/>
  </w:style>
  <w:style w:type="paragraph" w:styleId="Footer">
    <w:name w:val="footer"/>
    <w:basedOn w:val="Normal"/>
    <w:link w:val="FooterChar"/>
    <w:uiPriority w:val="99"/>
    <w:unhideWhenUsed/>
    <w:rsid w:val="003F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B8E044A49CB408D4801DF8C9D4F92" ma:contentTypeVersion="14" ma:contentTypeDescription="Create a new document." ma:contentTypeScope="" ma:versionID="2d79ac2536204ef51bd111751432a95c">
  <xsd:schema xmlns:xsd="http://www.w3.org/2001/XMLSchema" xmlns:xs="http://www.w3.org/2001/XMLSchema" xmlns:p="http://schemas.microsoft.com/office/2006/metadata/properties" xmlns:ns2="bb103094-bbee-4745-9de4-08d54a52e243" xmlns:ns3="0dff72e1-ac2e-4568-99f5-ee21c2b82786" targetNamespace="http://schemas.microsoft.com/office/2006/metadata/properties" ma:root="true" ma:fieldsID="03b9c24638247e4caa36443c6283ac07" ns2:_="" ns3:_="">
    <xsd:import namespace="bb103094-bbee-4745-9de4-08d54a52e243"/>
    <xsd:import namespace="0dff72e1-ac2e-4568-99f5-ee21c2b82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03094-bbee-4745-9de4-08d54a52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1d3408e-21fd-4e88-9db8-915a402a0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72e1-ac2e-4568-99f5-ee21c2b8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46f9af-f9b2-4a67-b38e-9de478bc85eb}" ma:internalName="TaxCatchAll" ma:showField="CatchAllData" ma:web="0dff72e1-ac2e-4568-99f5-ee21c2b8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ff72e1-ac2e-4568-99f5-ee21c2b82786" xsi:nil="true"/>
    <lcf76f155ced4ddcb4097134ff3c332f xmlns="bb103094-bbee-4745-9de4-08d54a52e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99911-0660-4148-B90C-EBE1625EF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03094-bbee-4745-9de4-08d54a52e243"/>
    <ds:schemaRef ds:uri="0dff72e1-ac2e-4568-99f5-ee21c2b82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E274B-CDF9-454C-AF9E-1D9DCD6B2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F2D90-C60A-42B3-96FC-E8112E92E67E}">
  <ds:schemaRefs>
    <ds:schemaRef ds:uri="http://schemas.microsoft.com/office/2006/metadata/properties"/>
    <ds:schemaRef ds:uri="http://schemas.microsoft.com/office/infopath/2007/PartnerControls"/>
    <ds:schemaRef ds:uri="0dff72e1-ac2e-4568-99f5-ee21c2b82786"/>
    <ds:schemaRef ds:uri="bb103094-bbee-4745-9de4-08d54a52e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Hergett</dc:creator>
  <cp:keywords/>
  <dc:description/>
  <cp:lastModifiedBy>Anna Stalker</cp:lastModifiedBy>
  <cp:revision>11</cp:revision>
  <dcterms:created xsi:type="dcterms:W3CDTF">2025-10-17T18:54:00Z</dcterms:created>
  <dcterms:modified xsi:type="dcterms:W3CDTF">2025-10-20T15:10:00Z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0x0101005F1B8E044A49CB408D4801DF8C9D4F92</vt:lpwstr>
  </property>
</Properties>
</file>